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745" w:rsidRPr="00033604" w:rsidRDefault="00C40DF0" w:rsidP="00C40DF0">
      <w:pPr>
        <w:spacing w:after="0" w:line="240" w:lineRule="auto"/>
        <w:jc w:val="center"/>
        <w:rPr>
          <w:b/>
          <w:szCs w:val="24"/>
        </w:rPr>
      </w:pPr>
      <w:r w:rsidRPr="00033604">
        <w:rPr>
          <w:b/>
          <w:szCs w:val="24"/>
        </w:rPr>
        <w:t>First Grade</w:t>
      </w:r>
    </w:p>
    <w:p w:rsidR="00C40DF0" w:rsidRPr="00033604" w:rsidRDefault="00C40DF0" w:rsidP="00C40DF0">
      <w:pPr>
        <w:spacing w:after="0" w:line="240" w:lineRule="auto"/>
        <w:jc w:val="center"/>
        <w:rPr>
          <w:b/>
          <w:szCs w:val="24"/>
        </w:rPr>
      </w:pPr>
      <w:r w:rsidRPr="00033604">
        <w:rPr>
          <w:b/>
          <w:szCs w:val="24"/>
        </w:rPr>
        <w:t xml:space="preserve">Key Concept 6: </w:t>
      </w:r>
    </w:p>
    <w:p w:rsidR="00C40DF0" w:rsidRPr="00033604" w:rsidRDefault="00C40DF0" w:rsidP="00C40DF0">
      <w:pPr>
        <w:spacing w:after="0" w:line="240" w:lineRule="auto"/>
        <w:jc w:val="center"/>
        <w:rPr>
          <w:b/>
          <w:szCs w:val="24"/>
        </w:rPr>
      </w:pPr>
      <w:r w:rsidRPr="00033604">
        <w:rPr>
          <w:b/>
          <w:szCs w:val="24"/>
        </w:rPr>
        <w:t>People as Producers and Consumers Lesson</w:t>
      </w:r>
    </w:p>
    <w:p w:rsidR="00C40DF0" w:rsidRPr="00033604" w:rsidRDefault="00C40DF0" w:rsidP="00C40DF0">
      <w:pPr>
        <w:spacing w:after="0" w:line="240" w:lineRule="auto"/>
        <w:jc w:val="center"/>
        <w:rPr>
          <w:b/>
          <w:szCs w:val="24"/>
        </w:rPr>
      </w:pPr>
    </w:p>
    <w:p w:rsidR="00C40DF0" w:rsidRPr="00033604" w:rsidRDefault="00C40DF0" w:rsidP="00C40DF0">
      <w:pPr>
        <w:spacing w:after="0" w:line="240" w:lineRule="auto"/>
        <w:jc w:val="center"/>
        <w:rPr>
          <w:b/>
          <w:szCs w:val="24"/>
        </w:rPr>
      </w:pPr>
    </w:p>
    <w:p w:rsidR="00C40DF0" w:rsidRPr="00033604" w:rsidRDefault="00C40DF0" w:rsidP="00C40DF0">
      <w:pPr>
        <w:spacing w:after="0" w:line="240" w:lineRule="auto"/>
        <w:rPr>
          <w:szCs w:val="24"/>
        </w:rPr>
      </w:pPr>
      <w:r w:rsidRPr="00033604">
        <w:rPr>
          <w:b/>
          <w:szCs w:val="24"/>
        </w:rPr>
        <w:t>Overview:</w:t>
      </w:r>
    </w:p>
    <w:p w:rsidR="00C40DF0" w:rsidRPr="00033604" w:rsidRDefault="00C40DF0" w:rsidP="00C40DF0">
      <w:pPr>
        <w:spacing w:after="0" w:line="240" w:lineRule="auto"/>
        <w:rPr>
          <w:szCs w:val="24"/>
        </w:rPr>
      </w:pPr>
      <w:r w:rsidRPr="00033604">
        <w:rPr>
          <w:szCs w:val="24"/>
        </w:rPr>
        <w:t xml:space="preserve">This lesson serves to provide an introduction to the idea of producers and consumers by exploring and understanding that people have needs and wants.  </w:t>
      </w:r>
    </w:p>
    <w:p w:rsidR="00C40DF0" w:rsidRPr="00033604" w:rsidRDefault="00C40DF0" w:rsidP="00C40DF0">
      <w:pPr>
        <w:spacing w:after="0" w:line="240" w:lineRule="auto"/>
        <w:rPr>
          <w:szCs w:val="24"/>
        </w:rPr>
      </w:pPr>
    </w:p>
    <w:p w:rsidR="00C40DF0" w:rsidRPr="00033604" w:rsidRDefault="00C40DF0" w:rsidP="00C40DF0">
      <w:pPr>
        <w:spacing w:after="0" w:line="240" w:lineRule="auto"/>
        <w:rPr>
          <w:b/>
          <w:szCs w:val="24"/>
        </w:rPr>
      </w:pPr>
      <w:r w:rsidRPr="00033604">
        <w:rPr>
          <w:b/>
          <w:szCs w:val="24"/>
        </w:rPr>
        <w:t xml:space="preserve">Materials: </w:t>
      </w:r>
    </w:p>
    <w:p w:rsidR="00C40DF0" w:rsidRPr="00033604" w:rsidRDefault="00C40DF0" w:rsidP="00C40DF0">
      <w:pPr>
        <w:pStyle w:val="ListParagraph"/>
        <w:numPr>
          <w:ilvl w:val="0"/>
          <w:numId w:val="2"/>
        </w:numPr>
        <w:spacing w:after="0" w:line="240" w:lineRule="auto"/>
        <w:rPr>
          <w:szCs w:val="24"/>
        </w:rPr>
      </w:pPr>
      <w:r w:rsidRPr="00033604">
        <w:rPr>
          <w:szCs w:val="24"/>
        </w:rPr>
        <w:t>Two different colored index cards (or plain index cards-one that says “need” one that says “want”)</w:t>
      </w:r>
    </w:p>
    <w:p w:rsidR="00C40DF0" w:rsidRPr="00033604" w:rsidRDefault="00C40DF0" w:rsidP="00C40DF0">
      <w:pPr>
        <w:pStyle w:val="ListParagraph"/>
        <w:numPr>
          <w:ilvl w:val="0"/>
          <w:numId w:val="2"/>
        </w:numPr>
        <w:spacing w:after="0" w:line="240" w:lineRule="auto"/>
        <w:rPr>
          <w:szCs w:val="24"/>
        </w:rPr>
      </w:pPr>
      <w:r w:rsidRPr="00033604">
        <w:rPr>
          <w:szCs w:val="24"/>
        </w:rPr>
        <w:t>Teacher computer and projector (or printed pictures from examples below)</w:t>
      </w:r>
    </w:p>
    <w:p w:rsidR="00C40DF0" w:rsidRPr="00033604" w:rsidRDefault="00C40DF0" w:rsidP="00C40DF0">
      <w:pPr>
        <w:spacing w:after="0" w:line="240" w:lineRule="auto"/>
        <w:rPr>
          <w:szCs w:val="24"/>
        </w:rPr>
      </w:pPr>
    </w:p>
    <w:p w:rsidR="00D1486E" w:rsidRPr="00033604" w:rsidRDefault="00D1486E" w:rsidP="00C40DF0">
      <w:pPr>
        <w:spacing w:after="0" w:line="240" w:lineRule="auto"/>
        <w:rPr>
          <w:b/>
          <w:szCs w:val="24"/>
        </w:rPr>
      </w:pPr>
      <w:r w:rsidRPr="00033604">
        <w:rPr>
          <w:b/>
          <w:szCs w:val="24"/>
        </w:rPr>
        <w:t xml:space="preserve">Key Vocabulary: </w:t>
      </w:r>
    </w:p>
    <w:p w:rsidR="00D1486E" w:rsidRPr="00033604" w:rsidRDefault="00D1486E" w:rsidP="00C40DF0">
      <w:pPr>
        <w:spacing w:after="0" w:line="240" w:lineRule="auto"/>
        <w:rPr>
          <w:szCs w:val="24"/>
        </w:rPr>
      </w:pPr>
    </w:p>
    <w:p w:rsidR="00D1486E" w:rsidRPr="00033604" w:rsidRDefault="00D1486E" w:rsidP="00C40DF0">
      <w:pPr>
        <w:spacing w:after="0" w:line="240" w:lineRule="auto"/>
        <w:rPr>
          <w:szCs w:val="24"/>
        </w:rPr>
      </w:pPr>
      <w:r w:rsidRPr="00033604">
        <w:rPr>
          <w:szCs w:val="24"/>
        </w:rPr>
        <w:t xml:space="preserve">Need </w:t>
      </w:r>
    </w:p>
    <w:p w:rsidR="00D1486E" w:rsidRPr="00033604" w:rsidRDefault="00D1486E" w:rsidP="00C40DF0">
      <w:pPr>
        <w:spacing w:after="0" w:line="240" w:lineRule="auto"/>
        <w:rPr>
          <w:szCs w:val="24"/>
        </w:rPr>
      </w:pPr>
      <w:r w:rsidRPr="00033604">
        <w:rPr>
          <w:szCs w:val="24"/>
        </w:rPr>
        <w:t xml:space="preserve">Want </w:t>
      </w:r>
    </w:p>
    <w:p w:rsidR="00D1486E" w:rsidRPr="00033604" w:rsidRDefault="00D1486E" w:rsidP="00C40DF0">
      <w:pPr>
        <w:spacing w:after="0" w:line="240" w:lineRule="auto"/>
        <w:rPr>
          <w:szCs w:val="24"/>
        </w:rPr>
      </w:pPr>
      <w:r w:rsidRPr="00033604">
        <w:rPr>
          <w:szCs w:val="24"/>
        </w:rPr>
        <w:t xml:space="preserve">Producer </w:t>
      </w:r>
    </w:p>
    <w:p w:rsidR="00D1486E" w:rsidRPr="00033604" w:rsidRDefault="00D1486E" w:rsidP="00C40DF0">
      <w:pPr>
        <w:spacing w:after="0" w:line="240" w:lineRule="auto"/>
        <w:rPr>
          <w:szCs w:val="24"/>
        </w:rPr>
      </w:pPr>
      <w:r w:rsidRPr="00033604">
        <w:rPr>
          <w:szCs w:val="24"/>
        </w:rPr>
        <w:t>Consumer</w:t>
      </w:r>
    </w:p>
    <w:p w:rsidR="00D1486E" w:rsidRPr="00033604" w:rsidRDefault="00D1486E" w:rsidP="00C40DF0">
      <w:pPr>
        <w:spacing w:after="0" w:line="240" w:lineRule="auto"/>
        <w:rPr>
          <w:szCs w:val="24"/>
        </w:rPr>
      </w:pPr>
      <w:r w:rsidRPr="00033604">
        <w:rPr>
          <w:szCs w:val="24"/>
        </w:rPr>
        <w:t>Goods</w:t>
      </w:r>
    </w:p>
    <w:p w:rsidR="00D1486E" w:rsidRPr="00033604" w:rsidRDefault="00D1486E" w:rsidP="00C40DF0">
      <w:pPr>
        <w:spacing w:after="0" w:line="240" w:lineRule="auto"/>
        <w:rPr>
          <w:szCs w:val="24"/>
        </w:rPr>
      </w:pPr>
      <w:r w:rsidRPr="00033604">
        <w:rPr>
          <w:szCs w:val="24"/>
        </w:rPr>
        <w:t>Products</w:t>
      </w:r>
    </w:p>
    <w:p w:rsidR="00D1486E" w:rsidRPr="00033604" w:rsidRDefault="00D1486E" w:rsidP="00C40DF0">
      <w:pPr>
        <w:spacing w:after="0" w:line="240" w:lineRule="auto"/>
        <w:rPr>
          <w:szCs w:val="24"/>
        </w:rPr>
      </w:pPr>
      <w:r w:rsidRPr="00033604">
        <w:rPr>
          <w:szCs w:val="24"/>
        </w:rPr>
        <w:t>Scarcity</w:t>
      </w:r>
    </w:p>
    <w:p w:rsidR="00D1486E" w:rsidRPr="00033604" w:rsidRDefault="00D1486E" w:rsidP="00C40DF0">
      <w:pPr>
        <w:spacing w:after="0" w:line="240" w:lineRule="auto"/>
        <w:rPr>
          <w:szCs w:val="24"/>
        </w:rPr>
      </w:pPr>
      <w:r w:rsidRPr="00033604">
        <w:rPr>
          <w:szCs w:val="24"/>
        </w:rPr>
        <w:t>Necessity</w:t>
      </w:r>
    </w:p>
    <w:p w:rsidR="00D1486E" w:rsidRPr="00033604" w:rsidRDefault="00D1486E" w:rsidP="00C40DF0">
      <w:pPr>
        <w:spacing w:after="0" w:line="240" w:lineRule="auto"/>
        <w:rPr>
          <w:szCs w:val="24"/>
        </w:rPr>
      </w:pPr>
    </w:p>
    <w:p w:rsidR="00C40DF0" w:rsidRPr="00033604" w:rsidRDefault="00C40DF0" w:rsidP="00C40DF0">
      <w:pPr>
        <w:spacing w:after="0" w:line="240" w:lineRule="auto"/>
        <w:rPr>
          <w:szCs w:val="24"/>
        </w:rPr>
      </w:pPr>
      <w:r w:rsidRPr="00033604">
        <w:rPr>
          <w:b/>
          <w:szCs w:val="24"/>
        </w:rPr>
        <w:t xml:space="preserve">Objectives: </w:t>
      </w:r>
    </w:p>
    <w:p w:rsidR="00C40DF0" w:rsidRPr="00033604" w:rsidRDefault="00C40DF0" w:rsidP="00C40DF0">
      <w:pPr>
        <w:autoSpaceDE w:val="0"/>
        <w:autoSpaceDN w:val="0"/>
        <w:adjustRightInd w:val="0"/>
        <w:spacing w:after="0" w:line="240" w:lineRule="auto"/>
        <w:rPr>
          <w:rFonts w:cstheme="minorHAnsi"/>
          <w:color w:val="000000"/>
          <w:szCs w:val="24"/>
        </w:rPr>
      </w:pPr>
      <w:r w:rsidRPr="00033604">
        <w:rPr>
          <w:rFonts w:cstheme="minorHAnsi"/>
          <w:color w:val="000000"/>
          <w:szCs w:val="24"/>
        </w:rPr>
        <w:t>E.4.1.1 Explain ways scarcity necessitates decision making</w:t>
      </w:r>
    </w:p>
    <w:p w:rsidR="00C40DF0" w:rsidRPr="00033604" w:rsidRDefault="00C40DF0" w:rsidP="00C40DF0">
      <w:pPr>
        <w:autoSpaceDE w:val="0"/>
        <w:autoSpaceDN w:val="0"/>
        <w:adjustRightInd w:val="0"/>
        <w:spacing w:after="0" w:line="240" w:lineRule="auto"/>
        <w:rPr>
          <w:rFonts w:cstheme="minorHAnsi"/>
          <w:color w:val="000000"/>
          <w:szCs w:val="24"/>
        </w:rPr>
      </w:pPr>
      <w:r w:rsidRPr="00033604">
        <w:rPr>
          <w:rFonts w:cstheme="minorHAnsi"/>
          <w:color w:val="000000"/>
          <w:szCs w:val="24"/>
        </w:rPr>
        <w:t xml:space="preserve">E.4.1.2 Identify benefits and costs of making a decision </w:t>
      </w:r>
    </w:p>
    <w:p w:rsidR="00C40DF0" w:rsidRPr="00033604" w:rsidRDefault="00C40DF0" w:rsidP="00C40DF0">
      <w:pPr>
        <w:autoSpaceDE w:val="0"/>
        <w:autoSpaceDN w:val="0"/>
        <w:adjustRightInd w:val="0"/>
        <w:spacing w:after="0" w:line="240" w:lineRule="auto"/>
        <w:rPr>
          <w:rFonts w:cstheme="minorHAnsi"/>
          <w:color w:val="000000"/>
          <w:szCs w:val="24"/>
        </w:rPr>
      </w:pPr>
      <w:r w:rsidRPr="00033604">
        <w:rPr>
          <w:rFonts w:cstheme="minorHAnsi"/>
          <w:color w:val="000000"/>
          <w:szCs w:val="24"/>
        </w:rPr>
        <w:t xml:space="preserve">E.5.1.1 Explain ways human resources earn income </w:t>
      </w:r>
    </w:p>
    <w:p w:rsidR="00C40DF0" w:rsidRPr="00033604" w:rsidRDefault="00C40DF0" w:rsidP="00C40DF0">
      <w:pPr>
        <w:autoSpaceDE w:val="0"/>
        <w:autoSpaceDN w:val="0"/>
        <w:adjustRightInd w:val="0"/>
        <w:spacing w:after="0" w:line="240" w:lineRule="auto"/>
        <w:rPr>
          <w:rFonts w:cstheme="minorHAnsi"/>
          <w:color w:val="000000"/>
          <w:szCs w:val="24"/>
        </w:rPr>
      </w:pPr>
      <w:r w:rsidRPr="00033604">
        <w:rPr>
          <w:rFonts w:cstheme="minorHAnsi"/>
          <w:color w:val="000000"/>
          <w:szCs w:val="24"/>
        </w:rPr>
        <w:t xml:space="preserve">E.6.1.3 Identify examples of goods and services that governments provide </w:t>
      </w:r>
    </w:p>
    <w:p w:rsidR="00C40DF0" w:rsidRPr="00033604" w:rsidRDefault="00C40DF0" w:rsidP="00C40DF0">
      <w:pPr>
        <w:autoSpaceDE w:val="0"/>
        <w:autoSpaceDN w:val="0"/>
        <w:adjustRightInd w:val="0"/>
        <w:spacing w:after="0" w:line="240" w:lineRule="auto"/>
        <w:rPr>
          <w:rFonts w:cstheme="minorHAnsi"/>
          <w:color w:val="000000"/>
          <w:szCs w:val="24"/>
        </w:rPr>
      </w:pPr>
      <w:r w:rsidRPr="00033604">
        <w:rPr>
          <w:rFonts w:cstheme="minorHAnsi"/>
          <w:color w:val="000000"/>
          <w:szCs w:val="24"/>
        </w:rPr>
        <w:t xml:space="preserve">E.7.1.1 Identify goods and service that are traded </w:t>
      </w:r>
    </w:p>
    <w:p w:rsidR="00C40DF0" w:rsidRPr="00033604" w:rsidRDefault="00C40DF0" w:rsidP="00C40DF0">
      <w:pPr>
        <w:autoSpaceDE w:val="0"/>
        <w:autoSpaceDN w:val="0"/>
        <w:adjustRightInd w:val="0"/>
        <w:spacing w:after="0" w:line="240" w:lineRule="auto"/>
        <w:rPr>
          <w:rFonts w:cstheme="minorHAnsi"/>
          <w:color w:val="000000"/>
          <w:szCs w:val="24"/>
        </w:rPr>
      </w:pPr>
      <w:r w:rsidRPr="00033604">
        <w:rPr>
          <w:rFonts w:cstheme="minorHAnsi"/>
          <w:color w:val="000000"/>
          <w:szCs w:val="24"/>
        </w:rPr>
        <w:t xml:space="preserve">G.10.1.2 Discuss reasons and ways that people, goods, and ideas move from place to place </w:t>
      </w:r>
    </w:p>
    <w:p w:rsidR="00C40DF0" w:rsidRPr="00033604" w:rsidRDefault="00C40DF0" w:rsidP="00C40DF0">
      <w:pPr>
        <w:autoSpaceDE w:val="0"/>
        <w:autoSpaceDN w:val="0"/>
        <w:adjustRightInd w:val="0"/>
        <w:spacing w:after="0" w:line="240" w:lineRule="auto"/>
        <w:rPr>
          <w:rFonts w:cstheme="minorHAnsi"/>
          <w:color w:val="000000"/>
          <w:szCs w:val="24"/>
        </w:rPr>
      </w:pPr>
      <w:r w:rsidRPr="00033604">
        <w:rPr>
          <w:rFonts w:cstheme="minorHAnsi"/>
          <w:color w:val="000000"/>
          <w:szCs w:val="24"/>
        </w:rPr>
        <w:t>G.11.1.1 Discuss how the consumption of products connects the local community to distant places</w:t>
      </w:r>
    </w:p>
    <w:p w:rsidR="00C40DF0" w:rsidRPr="00033604" w:rsidRDefault="00C40DF0" w:rsidP="00C40DF0">
      <w:pPr>
        <w:spacing w:after="0" w:line="240" w:lineRule="auto"/>
        <w:rPr>
          <w:szCs w:val="24"/>
        </w:rPr>
      </w:pPr>
    </w:p>
    <w:p w:rsidR="00C40DF0" w:rsidRPr="00033604" w:rsidRDefault="00C40DF0" w:rsidP="00C40DF0">
      <w:pPr>
        <w:spacing w:after="0" w:line="240" w:lineRule="auto"/>
        <w:rPr>
          <w:b/>
          <w:szCs w:val="24"/>
        </w:rPr>
      </w:pPr>
      <w:r w:rsidRPr="00033604">
        <w:rPr>
          <w:b/>
          <w:szCs w:val="24"/>
        </w:rPr>
        <w:t xml:space="preserve">Instructions: </w:t>
      </w:r>
    </w:p>
    <w:p w:rsidR="00C40DF0" w:rsidRPr="00033604" w:rsidRDefault="00C40DF0" w:rsidP="00C40DF0">
      <w:pPr>
        <w:spacing w:after="0" w:line="240" w:lineRule="auto"/>
        <w:rPr>
          <w:b/>
          <w:szCs w:val="24"/>
        </w:rPr>
      </w:pPr>
    </w:p>
    <w:p w:rsidR="00C40DF0" w:rsidRPr="00033604" w:rsidRDefault="00C52E9B" w:rsidP="00C40DF0">
      <w:pPr>
        <w:pStyle w:val="ListParagraph"/>
        <w:numPr>
          <w:ilvl w:val="0"/>
          <w:numId w:val="3"/>
        </w:numPr>
        <w:spacing w:after="0" w:line="240" w:lineRule="auto"/>
        <w:rPr>
          <w:b/>
          <w:szCs w:val="24"/>
        </w:rPr>
      </w:pPr>
      <w:r w:rsidRPr="00033604">
        <w:rPr>
          <w:szCs w:val="24"/>
        </w:rPr>
        <w:t xml:space="preserve">Begin by asking the students if they can describe what a need is.  This will be followed by asking if they can describe what a want is.  </w:t>
      </w:r>
    </w:p>
    <w:p w:rsidR="00C52E9B" w:rsidRPr="00033604" w:rsidRDefault="00C52E9B" w:rsidP="00C40DF0">
      <w:pPr>
        <w:pStyle w:val="ListParagraph"/>
        <w:numPr>
          <w:ilvl w:val="0"/>
          <w:numId w:val="3"/>
        </w:numPr>
        <w:spacing w:after="0" w:line="240" w:lineRule="auto"/>
        <w:rPr>
          <w:rFonts w:eastAsia="Times New Roman" w:cs="Times New Roman"/>
          <w:szCs w:val="24"/>
        </w:rPr>
      </w:pPr>
      <w:r w:rsidRPr="00033604">
        <w:rPr>
          <w:szCs w:val="24"/>
        </w:rPr>
        <w:t xml:space="preserve">The teacher will explain what distinguishes a need from a want: </w:t>
      </w:r>
      <w:r w:rsidR="00C40DF0" w:rsidRPr="00033604">
        <w:rPr>
          <w:rFonts w:eastAsia="Times New Roman" w:cs="Helvetica"/>
          <w:color w:val="000000"/>
          <w:szCs w:val="24"/>
          <w:shd w:val="clear" w:color="auto" w:fill="FFFFFF"/>
        </w:rPr>
        <w:t>The relationship between needs and wants is an important concept for children to understand. </w:t>
      </w:r>
      <w:r w:rsidR="00C40DF0" w:rsidRPr="00033604">
        <w:rPr>
          <w:rFonts w:eastAsia="Times New Roman" w:cs="Helvetica"/>
          <w:i/>
          <w:iCs/>
          <w:color w:val="000000"/>
          <w:szCs w:val="24"/>
        </w:rPr>
        <w:t>Needs</w:t>
      </w:r>
      <w:r w:rsidR="00C40DF0" w:rsidRPr="00033604">
        <w:rPr>
          <w:rFonts w:eastAsia="Times New Roman" w:cs="Helvetica"/>
          <w:color w:val="000000"/>
          <w:szCs w:val="24"/>
          <w:shd w:val="clear" w:color="auto" w:fill="FFFFFF"/>
        </w:rPr>
        <w:t> are things that we must have in order to survive - things we truly can’t be without. </w:t>
      </w:r>
      <w:r w:rsidR="00C40DF0" w:rsidRPr="00033604">
        <w:rPr>
          <w:rFonts w:eastAsia="Times New Roman" w:cs="Helvetica"/>
          <w:i/>
          <w:iCs/>
          <w:color w:val="000000"/>
          <w:szCs w:val="24"/>
        </w:rPr>
        <w:t>Wants</w:t>
      </w:r>
      <w:r w:rsidR="00C40DF0" w:rsidRPr="00033604">
        <w:rPr>
          <w:rFonts w:eastAsia="Times New Roman" w:cs="Helvetica"/>
          <w:color w:val="000000"/>
          <w:szCs w:val="24"/>
          <w:shd w:val="clear" w:color="auto" w:fill="FFFFFF"/>
        </w:rPr>
        <w:t>, on the other hand, are things that we would like to have, but that are not necessary for survival. Some needs and wants don’t cost any money at all: we all need air but we don’t have to pay for it. Likewise, we all need exercise to be healthy and we can run around outside for free. Many needs and wants, however, cost money.</w:t>
      </w:r>
      <w:r w:rsidRPr="00033604">
        <w:rPr>
          <w:rFonts w:eastAsia="Times New Roman" w:cs="Helvetica"/>
          <w:color w:val="000000"/>
          <w:szCs w:val="24"/>
          <w:shd w:val="clear" w:color="auto" w:fill="FFFFFF"/>
        </w:rPr>
        <w:t xml:space="preserve"> Ask students to come up with examples of needs and wants and put them on the board or chart paper.  </w:t>
      </w:r>
    </w:p>
    <w:p w:rsidR="00C52E9B" w:rsidRPr="00033604" w:rsidRDefault="00C52E9B" w:rsidP="00C40DF0">
      <w:pPr>
        <w:pStyle w:val="ListParagraph"/>
        <w:numPr>
          <w:ilvl w:val="0"/>
          <w:numId w:val="3"/>
        </w:numPr>
        <w:spacing w:after="0" w:line="240" w:lineRule="auto"/>
        <w:rPr>
          <w:rFonts w:eastAsia="Times New Roman" w:cs="Times New Roman"/>
          <w:szCs w:val="24"/>
        </w:rPr>
      </w:pPr>
      <w:r w:rsidRPr="00033604">
        <w:rPr>
          <w:color w:val="000000"/>
          <w:szCs w:val="24"/>
        </w:rPr>
        <w:t>P</w:t>
      </w:r>
      <w:r w:rsidR="00C40DF0" w:rsidRPr="00033604">
        <w:rPr>
          <w:color w:val="000000"/>
          <w:szCs w:val="24"/>
        </w:rPr>
        <w:t>ass out two index cards to each student. They will say "need" or "want"</w:t>
      </w:r>
      <w:r w:rsidRPr="00033604">
        <w:rPr>
          <w:color w:val="000000"/>
          <w:szCs w:val="24"/>
        </w:rPr>
        <w:t xml:space="preserve"> (or to make it easier on yourself, have them be two different colors ex: n</w:t>
      </w:r>
      <w:r w:rsidR="00C40DF0" w:rsidRPr="00033604">
        <w:rPr>
          <w:color w:val="000000"/>
          <w:szCs w:val="24"/>
        </w:rPr>
        <w:t>eed cards are red and want cards are blue.</w:t>
      </w:r>
      <w:r w:rsidRPr="00033604">
        <w:rPr>
          <w:color w:val="000000"/>
          <w:szCs w:val="24"/>
        </w:rPr>
        <w:t>) T</w:t>
      </w:r>
      <w:r w:rsidR="00C40DF0" w:rsidRPr="00033604">
        <w:rPr>
          <w:color w:val="000000"/>
          <w:szCs w:val="24"/>
        </w:rPr>
        <w:t xml:space="preserve">ell </w:t>
      </w:r>
      <w:r w:rsidR="00C40DF0" w:rsidRPr="00033604">
        <w:rPr>
          <w:color w:val="000000"/>
          <w:szCs w:val="24"/>
        </w:rPr>
        <w:lastRenderedPageBreak/>
        <w:t xml:space="preserve">the students to keep their cards flat on their </w:t>
      </w:r>
      <w:r w:rsidRPr="00033604">
        <w:rPr>
          <w:color w:val="000000"/>
          <w:szCs w:val="24"/>
        </w:rPr>
        <w:t>desk face up. E</w:t>
      </w:r>
      <w:r w:rsidR="00C40DF0" w:rsidRPr="00033604">
        <w:rPr>
          <w:color w:val="000000"/>
          <w:szCs w:val="24"/>
        </w:rPr>
        <w:t>xplain to the students that they are going to see some examples of needs and wants and they are have to hold up the card (need or want) they think the e</w:t>
      </w:r>
      <w:r w:rsidRPr="00033604">
        <w:rPr>
          <w:color w:val="000000"/>
          <w:szCs w:val="24"/>
        </w:rPr>
        <w:t>xample belongs to. T</w:t>
      </w:r>
      <w:r w:rsidR="00C40DF0" w:rsidRPr="00033604">
        <w:rPr>
          <w:color w:val="000000"/>
          <w:szCs w:val="24"/>
        </w:rPr>
        <w:t xml:space="preserve">ell the students that they will have to wait to hear a count to three and then hold up the card. The students will be shown ten to fifteen examples </w:t>
      </w:r>
      <w:r w:rsidR="00242D46" w:rsidRPr="00033604">
        <w:rPr>
          <w:color w:val="000000"/>
          <w:szCs w:val="24"/>
        </w:rPr>
        <w:t>to spur discussion on the difference between a need and</w:t>
      </w:r>
      <w:r w:rsidR="00C40DF0" w:rsidRPr="00033604">
        <w:rPr>
          <w:color w:val="000000"/>
          <w:szCs w:val="24"/>
        </w:rPr>
        <w:t xml:space="preserve"> a want.</w:t>
      </w:r>
      <w:r w:rsidRPr="00033604">
        <w:rPr>
          <w:color w:val="000000"/>
          <w:szCs w:val="24"/>
        </w:rPr>
        <w:t xml:space="preserve">  Examples are provided below for the projector screen, but you may wish to use your own to personalize it to your students.  </w:t>
      </w:r>
    </w:p>
    <w:p w:rsidR="00C40DF0" w:rsidRPr="00033604" w:rsidRDefault="00C40DF0" w:rsidP="00C40DF0">
      <w:pPr>
        <w:pStyle w:val="ListParagraph"/>
        <w:numPr>
          <w:ilvl w:val="0"/>
          <w:numId w:val="3"/>
        </w:numPr>
        <w:spacing w:after="0" w:line="240" w:lineRule="auto"/>
        <w:rPr>
          <w:rFonts w:eastAsia="Times New Roman" w:cs="Times New Roman"/>
          <w:szCs w:val="24"/>
        </w:rPr>
      </w:pPr>
      <w:r w:rsidRPr="00033604">
        <w:rPr>
          <w:color w:val="000000"/>
          <w:szCs w:val="24"/>
        </w:rPr>
        <w:t> </w:t>
      </w:r>
      <w:r w:rsidR="00C52E9B" w:rsidRPr="00033604">
        <w:rPr>
          <w:color w:val="000000"/>
          <w:szCs w:val="24"/>
        </w:rPr>
        <w:t>Use this activity to introduce the idea of consumers and producers of things that we need and that we want.</w:t>
      </w:r>
    </w:p>
    <w:p w:rsidR="00C52E9B" w:rsidRPr="00033604" w:rsidRDefault="00C52E9B" w:rsidP="00C40DF0">
      <w:pPr>
        <w:pStyle w:val="ListParagraph"/>
        <w:numPr>
          <w:ilvl w:val="0"/>
          <w:numId w:val="3"/>
        </w:numPr>
        <w:spacing w:after="0" w:line="240" w:lineRule="auto"/>
        <w:rPr>
          <w:rFonts w:eastAsia="Times New Roman" w:cs="Times New Roman"/>
          <w:szCs w:val="24"/>
        </w:rPr>
      </w:pPr>
      <w:r w:rsidRPr="00033604">
        <w:rPr>
          <w:color w:val="000000"/>
          <w:szCs w:val="24"/>
        </w:rPr>
        <w:t xml:space="preserve">Extension: have students go home and give ten examples of things in their house that are needs and ten things that are wants on the worksheet provided.  Have them both write it and draw a picture. </w:t>
      </w:r>
    </w:p>
    <w:p w:rsidR="00C52E9B" w:rsidRPr="00033604" w:rsidRDefault="00C52E9B" w:rsidP="00C52E9B">
      <w:pPr>
        <w:spacing w:after="0" w:line="240" w:lineRule="auto"/>
        <w:ind w:left="360"/>
        <w:rPr>
          <w:rFonts w:eastAsia="Times New Roman" w:cs="Times New Roman"/>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B52FE8" w:rsidP="00C52E9B">
      <w:pPr>
        <w:spacing w:after="0" w:line="240" w:lineRule="auto"/>
        <w:ind w:left="360"/>
        <w:rPr>
          <w:rFonts w:eastAsia="Times New Roman" w:cs="Times New Roman"/>
          <w:sz w:val="24"/>
          <w:szCs w:val="24"/>
        </w:rPr>
      </w:pPr>
      <w:r>
        <w:rPr>
          <w:rFonts w:eastAsia="Times New Roman" w:cs="Times New Roman"/>
          <w:sz w:val="24"/>
          <w:szCs w:val="24"/>
        </w:rPr>
        <w:t xml:space="preserve">Take a look at Economics Arkansas for more information, resources and lesson plans for economics!  </w:t>
      </w:r>
      <w:hyperlink r:id="rId10" w:history="1">
        <w:r w:rsidRPr="00364101">
          <w:rPr>
            <w:rStyle w:val="Hyperlink"/>
            <w:rFonts w:eastAsia="Times New Roman" w:cs="Times New Roman"/>
            <w:sz w:val="24"/>
            <w:szCs w:val="24"/>
          </w:rPr>
          <w:t>www.economicsarkansas.org</w:t>
        </w:r>
      </w:hyperlink>
      <w:r>
        <w:rPr>
          <w:rFonts w:eastAsia="Times New Roman" w:cs="Times New Roman"/>
          <w:sz w:val="24"/>
          <w:szCs w:val="24"/>
        </w:rPr>
        <w:t xml:space="preserve">! </w:t>
      </w: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Default="00C52E9B" w:rsidP="00C52E9B">
      <w:pPr>
        <w:spacing w:after="0" w:line="240" w:lineRule="auto"/>
        <w:ind w:left="360"/>
        <w:rPr>
          <w:rFonts w:eastAsia="Times New Roman" w:cs="Times New Roman"/>
          <w:sz w:val="24"/>
          <w:szCs w:val="24"/>
        </w:rPr>
      </w:pPr>
    </w:p>
    <w:p w:rsidR="00033604" w:rsidRDefault="00033604" w:rsidP="00C52E9B">
      <w:pPr>
        <w:spacing w:after="0" w:line="240" w:lineRule="auto"/>
        <w:ind w:left="360"/>
        <w:rPr>
          <w:rFonts w:eastAsia="Times New Roman" w:cs="Times New Roman"/>
          <w:sz w:val="24"/>
          <w:szCs w:val="24"/>
        </w:rPr>
      </w:pPr>
    </w:p>
    <w:p w:rsidR="00033604" w:rsidRDefault="00033604" w:rsidP="00C52E9B">
      <w:pPr>
        <w:spacing w:after="0" w:line="240" w:lineRule="auto"/>
        <w:ind w:left="360"/>
        <w:rPr>
          <w:rFonts w:eastAsia="Times New Roman" w:cs="Times New Roman"/>
          <w:sz w:val="24"/>
          <w:szCs w:val="24"/>
        </w:rPr>
      </w:pPr>
    </w:p>
    <w:p w:rsidR="00033604" w:rsidRDefault="00033604" w:rsidP="00C52E9B">
      <w:pPr>
        <w:spacing w:after="0" w:line="240" w:lineRule="auto"/>
        <w:ind w:left="360"/>
        <w:rPr>
          <w:rFonts w:eastAsia="Times New Roman" w:cs="Times New Roman"/>
          <w:sz w:val="24"/>
          <w:szCs w:val="24"/>
        </w:rPr>
      </w:pPr>
    </w:p>
    <w:p w:rsidR="00033604" w:rsidRDefault="00033604" w:rsidP="00C52E9B">
      <w:pPr>
        <w:spacing w:after="0" w:line="240" w:lineRule="auto"/>
        <w:ind w:left="360"/>
        <w:rPr>
          <w:rFonts w:eastAsia="Times New Roman" w:cs="Times New Roman"/>
          <w:sz w:val="24"/>
          <w:szCs w:val="24"/>
        </w:rPr>
      </w:pPr>
    </w:p>
    <w:p w:rsidR="00033604" w:rsidRDefault="00033604" w:rsidP="00C52E9B">
      <w:pPr>
        <w:spacing w:after="0" w:line="240" w:lineRule="auto"/>
        <w:ind w:left="360"/>
        <w:rPr>
          <w:rFonts w:eastAsia="Times New Roman" w:cs="Times New Roman"/>
          <w:sz w:val="24"/>
          <w:szCs w:val="24"/>
        </w:rPr>
      </w:pPr>
    </w:p>
    <w:p w:rsidR="00033604" w:rsidRDefault="00033604" w:rsidP="00C52E9B">
      <w:pPr>
        <w:spacing w:after="0" w:line="240" w:lineRule="auto"/>
        <w:ind w:left="360"/>
        <w:rPr>
          <w:rFonts w:eastAsia="Times New Roman" w:cs="Times New Roman"/>
          <w:sz w:val="24"/>
          <w:szCs w:val="24"/>
        </w:rPr>
      </w:pPr>
    </w:p>
    <w:p w:rsidR="00033604" w:rsidRDefault="00033604" w:rsidP="00C52E9B">
      <w:pPr>
        <w:spacing w:after="0" w:line="240" w:lineRule="auto"/>
        <w:ind w:left="360"/>
        <w:rPr>
          <w:rFonts w:eastAsia="Times New Roman" w:cs="Times New Roman"/>
          <w:sz w:val="24"/>
          <w:szCs w:val="24"/>
        </w:rPr>
      </w:pPr>
    </w:p>
    <w:p w:rsidR="00033604" w:rsidRPr="00D1486E" w:rsidRDefault="00033604"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p w:rsidR="00C52E9B" w:rsidRPr="00D1486E" w:rsidRDefault="00C52E9B" w:rsidP="00C52E9B">
      <w:pPr>
        <w:spacing w:after="0" w:line="240" w:lineRule="auto"/>
        <w:ind w:left="360"/>
        <w:rPr>
          <w:rFonts w:eastAsia="Times New Roman" w:cs="Times New Roman"/>
          <w:sz w:val="24"/>
          <w:szCs w:val="24"/>
        </w:rPr>
      </w:pPr>
    </w:p>
    <w:tbl>
      <w:tblPr>
        <w:tblStyle w:val="TableGrid"/>
        <w:tblW w:w="0" w:type="auto"/>
        <w:tblInd w:w="360" w:type="dxa"/>
        <w:tblLayout w:type="fixed"/>
        <w:tblLook w:val="04A0" w:firstRow="1" w:lastRow="0" w:firstColumn="1" w:lastColumn="0" w:noHBand="0" w:noVBand="1"/>
      </w:tblPr>
      <w:tblGrid>
        <w:gridCol w:w="4045"/>
        <w:gridCol w:w="1710"/>
        <w:gridCol w:w="3235"/>
      </w:tblGrid>
      <w:tr w:rsidR="00AC6CFC" w:rsidRPr="00D1486E" w:rsidTr="00AC6CFC">
        <w:tc>
          <w:tcPr>
            <w:tcW w:w="4045" w:type="dxa"/>
          </w:tcPr>
          <w:p w:rsidR="00C52E9B" w:rsidRPr="00D1486E" w:rsidRDefault="00C52E9B" w:rsidP="00C52E9B">
            <w:pPr>
              <w:rPr>
                <w:rFonts w:eastAsia="Times New Roman" w:cs="Times New Roman"/>
                <w:sz w:val="24"/>
                <w:szCs w:val="24"/>
              </w:rPr>
            </w:pPr>
            <w:r w:rsidRPr="00D1486E">
              <w:rPr>
                <w:rFonts w:eastAsia="Times New Roman" w:cs="Times New Roman"/>
                <w:sz w:val="24"/>
                <w:szCs w:val="24"/>
              </w:rPr>
              <w:t xml:space="preserve">Picture for Projector </w:t>
            </w:r>
          </w:p>
        </w:tc>
        <w:tc>
          <w:tcPr>
            <w:tcW w:w="1710" w:type="dxa"/>
          </w:tcPr>
          <w:p w:rsidR="00C52E9B" w:rsidRPr="00D1486E" w:rsidRDefault="00C52E9B" w:rsidP="00C52E9B">
            <w:pPr>
              <w:rPr>
                <w:rFonts w:eastAsia="Times New Roman" w:cs="Times New Roman"/>
                <w:sz w:val="24"/>
                <w:szCs w:val="24"/>
              </w:rPr>
            </w:pPr>
            <w:r w:rsidRPr="00D1486E">
              <w:rPr>
                <w:rFonts w:eastAsia="Times New Roman" w:cs="Times New Roman"/>
                <w:sz w:val="24"/>
                <w:szCs w:val="24"/>
              </w:rPr>
              <w:t>Description</w:t>
            </w:r>
          </w:p>
        </w:tc>
        <w:tc>
          <w:tcPr>
            <w:tcW w:w="3235" w:type="dxa"/>
          </w:tcPr>
          <w:p w:rsidR="00C52E9B" w:rsidRPr="00D1486E" w:rsidRDefault="00C52E9B" w:rsidP="00C52E9B">
            <w:pPr>
              <w:rPr>
                <w:rFonts w:eastAsia="Times New Roman" w:cs="Times New Roman"/>
                <w:sz w:val="24"/>
                <w:szCs w:val="24"/>
              </w:rPr>
            </w:pPr>
            <w:r w:rsidRPr="00D1486E">
              <w:rPr>
                <w:rFonts w:eastAsia="Times New Roman" w:cs="Times New Roman"/>
                <w:sz w:val="24"/>
                <w:szCs w:val="24"/>
              </w:rPr>
              <w:t>URL/Source Info</w:t>
            </w:r>
          </w:p>
        </w:tc>
      </w:tr>
      <w:tr w:rsidR="00AC6CFC" w:rsidRPr="00D1486E" w:rsidTr="00AC6CFC">
        <w:tc>
          <w:tcPr>
            <w:tcW w:w="4045" w:type="dxa"/>
          </w:tcPr>
          <w:p w:rsidR="00C52E9B" w:rsidRPr="00D1486E" w:rsidRDefault="00C52E9B" w:rsidP="00C52E9B">
            <w:pPr>
              <w:rPr>
                <w:rFonts w:eastAsia="Times New Roman" w:cs="Times New Roman"/>
                <w:sz w:val="24"/>
                <w:szCs w:val="24"/>
              </w:rPr>
            </w:pPr>
            <w:r w:rsidRPr="00D1486E">
              <w:rPr>
                <w:noProof/>
                <w:sz w:val="24"/>
                <w:szCs w:val="24"/>
              </w:rPr>
              <w:drawing>
                <wp:inline distT="0" distB="0" distL="0" distR="0">
                  <wp:extent cx="1590675" cy="2040563"/>
                  <wp:effectExtent l="0" t="0" r="0" b="0"/>
                  <wp:docPr id="1" name="Picture 1" descr="https://encrypted-tbn1.gstatic.com/images?q=tbn:ANd9GcTPwBLkI_twqvoIBfg9mn_tvVN2tbjlERPnQXgqPaAdM08Tuj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PwBLkI_twqvoIBfg9mn_tvVN2tbjlERPnQXgqPaAdM08Tuj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9023" cy="2051272"/>
                          </a:xfrm>
                          <a:prstGeom prst="rect">
                            <a:avLst/>
                          </a:prstGeom>
                          <a:noFill/>
                          <a:ln>
                            <a:noFill/>
                          </a:ln>
                        </pic:spPr>
                      </pic:pic>
                    </a:graphicData>
                  </a:graphic>
                </wp:inline>
              </w:drawing>
            </w:r>
          </w:p>
        </w:tc>
        <w:tc>
          <w:tcPr>
            <w:tcW w:w="1710" w:type="dxa"/>
          </w:tcPr>
          <w:p w:rsidR="00C52E9B" w:rsidRPr="00D1486E" w:rsidRDefault="00C52E9B" w:rsidP="00C52E9B">
            <w:pPr>
              <w:rPr>
                <w:rFonts w:eastAsia="Times New Roman" w:cs="Times New Roman"/>
                <w:sz w:val="24"/>
                <w:szCs w:val="24"/>
              </w:rPr>
            </w:pPr>
            <w:r w:rsidRPr="00D1486E">
              <w:rPr>
                <w:rFonts w:eastAsia="Times New Roman" w:cs="Times New Roman"/>
                <w:sz w:val="24"/>
                <w:szCs w:val="24"/>
              </w:rPr>
              <w:t>Clothes (need)</w:t>
            </w:r>
          </w:p>
        </w:tc>
        <w:tc>
          <w:tcPr>
            <w:tcW w:w="3235" w:type="dxa"/>
          </w:tcPr>
          <w:p w:rsidR="00C52E9B" w:rsidRPr="00D1486E" w:rsidRDefault="00C0669D" w:rsidP="00C52E9B">
            <w:pPr>
              <w:rPr>
                <w:rFonts w:eastAsia="Times New Roman" w:cs="Times New Roman"/>
                <w:sz w:val="24"/>
                <w:szCs w:val="24"/>
              </w:rPr>
            </w:pPr>
            <w:hyperlink r:id="rId12" w:history="1">
              <w:r w:rsidR="00C52E9B" w:rsidRPr="00D1486E">
                <w:rPr>
                  <w:rStyle w:val="Hyperlink"/>
                  <w:rFonts w:eastAsia="Times New Roman" w:cs="Times New Roman"/>
                  <w:sz w:val="24"/>
                  <w:szCs w:val="24"/>
                </w:rPr>
                <w:t>http://gallery4share.com/k/kids-clothes-clipart-black-and-white.html</w:t>
              </w:r>
            </w:hyperlink>
          </w:p>
        </w:tc>
      </w:tr>
      <w:tr w:rsidR="00AC6CFC" w:rsidRPr="00D1486E" w:rsidTr="00AC6CFC">
        <w:tc>
          <w:tcPr>
            <w:tcW w:w="4045" w:type="dxa"/>
          </w:tcPr>
          <w:p w:rsidR="00C52E9B" w:rsidRPr="00D1486E" w:rsidRDefault="00C52E9B" w:rsidP="00C52E9B">
            <w:pPr>
              <w:rPr>
                <w:noProof/>
                <w:sz w:val="24"/>
                <w:szCs w:val="24"/>
              </w:rPr>
            </w:pPr>
            <w:r w:rsidRPr="00D1486E">
              <w:rPr>
                <w:noProof/>
                <w:sz w:val="24"/>
                <w:szCs w:val="24"/>
              </w:rPr>
              <w:drawing>
                <wp:inline distT="0" distB="0" distL="0" distR="0">
                  <wp:extent cx="2512931" cy="1913255"/>
                  <wp:effectExtent l="0" t="0" r="1905" b="0"/>
                  <wp:docPr id="2" name="Picture 2" descr="http://cliparts.co/cliparts/Lid/jqx/LidjqxE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iparts.co/cliparts/Lid/jqx/LidjqxEi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0271" cy="1941684"/>
                          </a:xfrm>
                          <a:prstGeom prst="rect">
                            <a:avLst/>
                          </a:prstGeom>
                          <a:noFill/>
                          <a:ln>
                            <a:noFill/>
                          </a:ln>
                        </pic:spPr>
                      </pic:pic>
                    </a:graphicData>
                  </a:graphic>
                </wp:inline>
              </w:drawing>
            </w:r>
          </w:p>
        </w:tc>
        <w:tc>
          <w:tcPr>
            <w:tcW w:w="1710" w:type="dxa"/>
          </w:tcPr>
          <w:p w:rsidR="00C52E9B" w:rsidRPr="00D1486E" w:rsidRDefault="00C52E9B" w:rsidP="00C52E9B">
            <w:pPr>
              <w:rPr>
                <w:rFonts w:eastAsia="Times New Roman" w:cs="Times New Roman"/>
                <w:sz w:val="24"/>
                <w:szCs w:val="24"/>
              </w:rPr>
            </w:pPr>
            <w:r w:rsidRPr="00D1486E">
              <w:rPr>
                <w:rFonts w:eastAsia="Times New Roman" w:cs="Times New Roman"/>
                <w:sz w:val="24"/>
                <w:szCs w:val="24"/>
              </w:rPr>
              <w:t>Medical care</w:t>
            </w:r>
          </w:p>
          <w:p w:rsidR="00AC6CFC" w:rsidRPr="00D1486E" w:rsidRDefault="00AC6CFC" w:rsidP="00C52E9B">
            <w:pPr>
              <w:rPr>
                <w:rFonts w:eastAsia="Times New Roman" w:cs="Times New Roman"/>
                <w:sz w:val="24"/>
                <w:szCs w:val="24"/>
              </w:rPr>
            </w:pPr>
            <w:r w:rsidRPr="00D1486E">
              <w:rPr>
                <w:rFonts w:eastAsia="Times New Roman" w:cs="Times New Roman"/>
                <w:sz w:val="24"/>
                <w:szCs w:val="24"/>
              </w:rPr>
              <w:t>(need, but a luxury)</w:t>
            </w:r>
          </w:p>
        </w:tc>
        <w:tc>
          <w:tcPr>
            <w:tcW w:w="3235" w:type="dxa"/>
          </w:tcPr>
          <w:p w:rsidR="00C52E9B" w:rsidRPr="00D1486E" w:rsidRDefault="00C0669D" w:rsidP="00C52E9B">
            <w:pPr>
              <w:rPr>
                <w:rFonts w:eastAsia="Times New Roman" w:cs="Times New Roman"/>
                <w:sz w:val="24"/>
                <w:szCs w:val="24"/>
              </w:rPr>
            </w:pPr>
            <w:hyperlink r:id="rId14" w:history="1">
              <w:r w:rsidR="00AC6CFC" w:rsidRPr="00D1486E">
                <w:rPr>
                  <w:rStyle w:val="Hyperlink"/>
                  <w:rFonts w:eastAsia="Times New Roman" w:cs="Times New Roman"/>
                  <w:sz w:val="24"/>
                  <w:szCs w:val="24"/>
                </w:rPr>
                <w:t>http://cliparts.co/clip-art-medicine</w:t>
              </w:r>
            </w:hyperlink>
          </w:p>
        </w:tc>
      </w:tr>
      <w:tr w:rsidR="00AC6CFC" w:rsidRPr="00D1486E" w:rsidTr="00AC6CFC">
        <w:tc>
          <w:tcPr>
            <w:tcW w:w="4045" w:type="dxa"/>
          </w:tcPr>
          <w:p w:rsidR="00AC6CFC" w:rsidRPr="00D1486E" w:rsidRDefault="00AC6CFC" w:rsidP="00C52E9B">
            <w:pPr>
              <w:rPr>
                <w:noProof/>
                <w:sz w:val="24"/>
                <w:szCs w:val="24"/>
              </w:rPr>
            </w:pPr>
            <w:r w:rsidRPr="00D1486E">
              <w:rPr>
                <w:noProof/>
                <w:sz w:val="24"/>
                <w:szCs w:val="24"/>
              </w:rPr>
              <w:drawing>
                <wp:inline distT="0" distB="0" distL="0" distR="0">
                  <wp:extent cx="2619823" cy="1837451"/>
                  <wp:effectExtent l="0" t="0" r="0" b="0"/>
                  <wp:docPr id="3" name="Picture 3" descr="http://images.clipartpanda.com/iphone-cell-phone-clipart-jcxEzM5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iphone-cell-phone-clipart-jcxEzM5yi.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0117" cy="1844671"/>
                          </a:xfrm>
                          <a:prstGeom prst="rect">
                            <a:avLst/>
                          </a:prstGeom>
                          <a:noFill/>
                          <a:ln>
                            <a:noFill/>
                          </a:ln>
                        </pic:spPr>
                      </pic:pic>
                    </a:graphicData>
                  </a:graphic>
                </wp:inline>
              </w:drawing>
            </w:r>
          </w:p>
        </w:tc>
        <w:tc>
          <w:tcPr>
            <w:tcW w:w="1710" w:type="dxa"/>
          </w:tcPr>
          <w:p w:rsidR="00AC6CFC" w:rsidRPr="00D1486E" w:rsidRDefault="00AC6CFC" w:rsidP="00C52E9B">
            <w:pPr>
              <w:rPr>
                <w:rFonts w:eastAsia="Times New Roman" w:cs="Times New Roman"/>
                <w:sz w:val="24"/>
                <w:szCs w:val="24"/>
              </w:rPr>
            </w:pPr>
            <w:r w:rsidRPr="00D1486E">
              <w:rPr>
                <w:rFonts w:eastAsia="Times New Roman" w:cs="Times New Roman"/>
                <w:sz w:val="24"/>
                <w:szCs w:val="24"/>
              </w:rPr>
              <w:t>Cell phone</w:t>
            </w:r>
          </w:p>
          <w:p w:rsidR="00AC6CFC" w:rsidRPr="00D1486E" w:rsidRDefault="00AC6CFC" w:rsidP="00C52E9B">
            <w:pPr>
              <w:rPr>
                <w:rFonts w:eastAsia="Times New Roman" w:cs="Times New Roman"/>
                <w:sz w:val="24"/>
                <w:szCs w:val="24"/>
              </w:rPr>
            </w:pPr>
            <w:r w:rsidRPr="00D1486E">
              <w:rPr>
                <w:rFonts w:eastAsia="Times New Roman" w:cs="Times New Roman"/>
                <w:sz w:val="24"/>
                <w:szCs w:val="24"/>
              </w:rPr>
              <w:t>(want)</w:t>
            </w:r>
          </w:p>
        </w:tc>
        <w:tc>
          <w:tcPr>
            <w:tcW w:w="3235" w:type="dxa"/>
          </w:tcPr>
          <w:p w:rsidR="00AC6CFC" w:rsidRPr="00D1486E" w:rsidRDefault="00C0669D" w:rsidP="00C52E9B">
            <w:pPr>
              <w:rPr>
                <w:rFonts w:eastAsia="Times New Roman" w:cs="Times New Roman"/>
                <w:sz w:val="24"/>
                <w:szCs w:val="24"/>
              </w:rPr>
            </w:pPr>
            <w:hyperlink r:id="rId16" w:history="1">
              <w:r w:rsidR="00AC6CFC" w:rsidRPr="00D1486E">
                <w:rPr>
                  <w:rStyle w:val="Hyperlink"/>
                  <w:rFonts w:eastAsia="Times New Roman" w:cs="Times New Roman"/>
                  <w:sz w:val="24"/>
                  <w:szCs w:val="24"/>
                </w:rPr>
                <w:t>http://www.clipartpanda.com/categories/iphone-cell-phone-clipart</w:t>
              </w:r>
            </w:hyperlink>
          </w:p>
        </w:tc>
      </w:tr>
      <w:tr w:rsidR="00AC6CFC" w:rsidRPr="00D1486E" w:rsidTr="00AC6CFC">
        <w:tc>
          <w:tcPr>
            <w:tcW w:w="4045" w:type="dxa"/>
          </w:tcPr>
          <w:p w:rsidR="00AC6CFC" w:rsidRPr="00D1486E" w:rsidRDefault="00AC6CFC" w:rsidP="00C52E9B">
            <w:pPr>
              <w:rPr>
                <w:noProof/>
                <w:sz w:val="24"/>
                <w:szCs w:val="24"/>
              </w:rPr>
            </w:pPr>
            <w:r w:rsidRPr="00D1486E">
              <w:rPr>
                <w:noProof/>
                <w:sz w:val="24"/>
                <w:szCs w:val="24"/>
              </w:rPr>
              <w:drawing>
                <wp:inline distT="0" distB="0" distL="0" distR="0">
                  <wp:extent cx="2276475" cy="2009775"/>
                  <wp:effectExtent l="0" t="0" r="9525" b="9525"/>
                  <wp:docPr id="4" name="Picture 4" descr="https://encrypted-tbn2.gstatic.com/images?q=tbn:ANd9GcRc3xnUYrITL8ZR_bydPNW6qhnlwZG4YE8ARRrj9ln81SGjNX8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c3xnUYrITL8ZR_bydPNW6qhnlwZG4YE8ARRrj9ln81SGjNX8gO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a:ln>
                            <a:noFill/>
                          </a:ln>
                        </pic:spPr>
                      </pic:pic>
                    </a:graphicData>
                  </a:graphic>
                </wp:inline>
              </w:drawing>
            </w:r>
          </w:p>
        </w:tc>
        <w:tc>
          <w:tcPr>
            <w:tcW w:w="1710" w:type="dxa"/>
          </w:tcPr>
          <w:p w:rsidR="00AC6CFC" w:rsidRPr="00D1486E" w:rsidRDefault="00AC6CFC" w:rsidP="00C52E9B">
            <w:pPr>
              <w:rPr>
                <w:rFonts w:eastAsia="Times New Roman" w:cs="Times New Roman"/>
                <w:sz w:val="24"/>
                <w:szCs w:val="24"/>
              </w:rPr>
            </w:pPr>
            <w:r w:rsidRPr="00D1486E">
              <w:rPr>
                <w:rFonts w:eastAsia="Times New Roman" w:cs="Times New Roman"/>
                <w:sz w:val="24"/>
                <w:szCs w:val="24"/>
              </w:rPr>
              <w:t>Jewelry (want)</w:t>
            </w:r>
          </w:p>
        </w:tc>
        <w:tc>
          <w:tcPr>
            <w:tcW w:w="3235" w:type="dxa"/>
          </w:tcPr>
          <w:p w:rsidR="00AC6CFC" w:rsidRPr="00D1486E" w:rsidRDefault="00C0669D" w:rsidP="00C52E9B">
            <w:pPr>
              <w:rPr>
                <w:rFonts w:eastAsia="Times New Roman" w:cs="Times New Roman"/>
                <w:sz w:val="24"/>
                <w:szCs w:val="24"/>
              </w:rPr>
            </w:pPr>
            <w:hyperlink r:id="rId18" w:history="1">
              <w:r w:rsidR="00AC6CFC" w:rsidRPr="00D1486E">
                <w:rPr>
                  <w:rStyle w:val="Hyperlink"/>
                  <w:rFonts w:eastAsia="Times New Roman" w:cs="Times New Roman"/>
                  <w:sz w:val="24"/>
                  <w:szCs w:val="24"/>
                </w:rPr>
                <w:t>http://www.clipartpanda.com/categories/jewelry-clip-art-borders</w:t>
              </w:r>
            </w:hyperlink>
          </w:p>
        </w:tc>
      </w:tr>
      <w:tr w:rsidR="00AC6CFC" w:rsidRPr="00D1486E" w:rsidTr="00AC6CFC">
        <w:tc>
          <w:tcPr>
            <w:tcW w:w="4045" w:type="dxa"/>
          </w:tcPr>
          <w:p w:rsidR="00AC6CFC" w:rsidRPr="00D1486E" w:rsidRDefault="00AC6CFC" w:rsidP="00C52E9B">
            <w:pPr>
              <w:rPr>
                <w:noProof/>
                <w:sz w:val="24"/>
                <w:szCs w:val="24"/>
              </w:rPr>
            </w:pPr>
            <w:r w:rsidRPr="00D1486E">
              <w:rPr>
                <w:noProof/>
                <w:sz w:val="24"/>
                <w:szCs w:val="24"/>
              </w:rPr>
              <w:lastRenderedPageBreak/>
              <w:drawing>
                <wp:inline distT="0" distB="0" distL="0" distR="0">
                  <wp:extent cx="2114550" cy="1628775"/>
                  <wp:effectExtent l="0" t="0" r="0" b="0"/>
                  <wp:docPr id="5" name="Picture 5" descr="http://www.cliparthut.com/clip-arts/181/nutrition-clip-art-181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liparthut.com/clip-arts/181/nutrition-clip-art-18112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4550" cy="1628775"/>
                          </a:xfrm>
                          <a:prstGeom prst="rect">
                            <a:avLst/>
                          </a:prstGeom>
                          <a:noFill/>
                          <a:ln>
                            <a:noFill/>
                          </a:ln>
                        </pic:spPr>
                      </pic:pic>
                    </a:graphicData>
                  </a:graphic>
                </wp:inline>
              </w:drawing>
            </w:r>
          </w:p>
        </w:tc>
        <w:tc>
          <w:tcPr>
            <w:tcW w:w="1710" w:type="dxa"/>
          </w:tcPr>
          <w:p w:rsidR="00AC6CFC" w:rsidRPr="00D1486E" w:rsidRDefault="00AC6CFC" w:rsidP="00C52E9B">
            <w:pPr>
              <w:rPr>
                <w:rFonts w:eastAsia="Times New Roman" w:cs="Times New Roman"/>
                <w:sz w:val="24"/>
                <w:szCs w:val="24"/>
              </w:rPr>
            </w:pPr>
            <w:r w:rsidRPr="00D1486E">
              <w:rPr>
                <w:rFonts w:eastAsia="Times New Roman" w:cs="Times New Roman"/>
                <w:sz w:val="24"/>
                <w:szCs w:val="24"/>
              </w:rPr>
              <w:t>Nutritious food</w:t>
            </w:r>
          </w:p>
          <w:p w:rsidR="00AC6CFC" w:rsidRPr="00D1486E" w:rsidRDefault="00AC6CFC" w:rsidP="00C52E9B">
            <w:pPr>
              <w:rPr>
                <w:rFonts w:eastAsia="Times New Roman" w:cs="Times New Roman"/>
                <w:sz w:val="24"/>
                <w:szCs w:val="24"/>
              </w:rPr>
            </w:pPr>
            <w:r w:rsidRPr="00D1486E">
              <w:rPr>
                <w:rFonts w:eastAsia="Times New Roman" w:cs="Times New Roman"/>
                <w:sz w:val="24"/>
                <w:szCs w:val="24"/>
              </w:rPr>
              <w:t xml:space="preserve">(need) </w:t>
            </w:r>
          </w:p>
        </w:tc>
        <w:tc>
          <w:tcPr>
            <w:tcW w:w="3235" w:type="dxa"/>
          </w:tcPr>
          <w:p w:rsidR="00AC6CFC" w:rsidRPr="00D1486E" w:rsidRDefault="00C0669D" w:rsidP="00C52E9B">
            <w:pPr>
              <w:rPr>
                <w:rFonts w:eastAsia="Times New Roman" w:cs="Times New Roman"/>
                <w:sz w:val="24"/>
                <w:szCs w:val="24"/>
              </w:rPr>
            </w:pPr>
            <w:hyperlink r:id="rId20" w:history="1">
              <w:r w:rsidR="00AC6CFC" w:rsidRPr="00D1486E">
                <w:rPr>
                  <w:rStyle w:val="Hyperlink"/>
                  <w:rFonts w:eastAsia="Times New Roman" w:cs="Times New Roman"/>
                  <w:sz w:val="24"/>
                  <w:szCs w:val="24"/>
                </w:rPr>
                <w:t>http://www.cliparthut.com/good-nutrition-clipart.html</w:t>
              </w:r>
            </w:hyperlink>
          </w:p>
        </w:tc>
      </w:tr>
      <w:tr w:rsidR="00AC6CFC" w:rsidRPr="00D1486E" w:rsidTr="00AC6CFC">
        <w:tc>
          <w:tcPr>
            <w:tcW w:w="4045" w:type="dxa"/>
          </w:tcPr>
          <w:p w:rsidR="00AC6CFC" w:rsidRPr="00D1486E" w:rsidRDefault="00AC6CFC" w:rsidP="00C52E9B">
            <w:pPr>
              <w:rPr>
                <w:noProof/>
                <w:sz w:val="24"/>
                <w:szCs w:val="24"/>
              </w:rPr>
            </w:pPr>
            <w:r w:rsidRPr="00D1486E">
              <w:rPr>
                <w:noProof/>
                <w:sz w:val="24"/>
                <w:szCs w:val="24"/>
              </w:rPr>
              <w:drawing>
                <wp:inline distT="0" distB="0" distL="0" distR="0">
                  <wp:extent cx="2419350" cy="2857500"/>
                  <wp:effectExtent l="0" t="0" r="0" b="0"/>
                  <wp:docPr id="6" name="Picture 6" descr="http://i.ebayimg.com/00/s/MTYwMFgxMzU4/z/8oUAAOSw2s1UtXKF/$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ebayimg.com/00/s/MTYwMFgxMzU4/z/8oUAAOSw2s1UtXKF/$_3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9350" cy="2857500"/>
                          </a:xfrm>
                          <a:prstGeom prst="rect">
                            <a:avLst/>
                          </a:prstGeom>
                          <a:noFill/>
                          <a:ln>
                            <a:noFill/>
                          </a:ln>
                        </pic:spPr>
                      </pic:pic>
                    </a:graphicData>
                  </a:graphic>
                </wp:inline>
              </w:drawing>
            </w:r>
          </w:p>
        </w:tc>
        <w:tc>
          <w:tcPr>
            <w:tcW w:w="1710" w:type="dxa"/>
          </w:tcPr>
          <w:p w:rsidR="00AC6CFC" w:rsidRPr="00D1486E" w:rsidRDefault="00AC6CFC" w:rsidP="00C52E9B">
            <w:pPr>
              <w:rPr>
                <w:rFonts w:eastAsia="Times New Roman" w:cs="Times New Roman"/>
                <w:sz w:val="24"/>
                <w:szCs w:val="24"/>
              </w:rPr>
            </w:pPr>
            <w:r w:rsidRPr="00D1486E">
              <w:rPr>
                <w:rFonts w:eastAsia="Times New Roman" w:cs="Times New Roman"/>
                <w:sz w:val="24"/>
                <w:szCs w:val="24"/>
              </w:rPr>
              <w:t>Junk food (want)</w:t>
            </w:r>
          </w:p>
        </w:tc>
        <w:tc>
          <w:tcPr>
            <w:tcW w:w="3235" w:type="dxa"/>
          </w:tcPr>
          <w:p w:rsidR="00AC6CFC" w:rsidRPr="00D1486E" w:rsidRDefault="00C0669D" w:rsidP="00C52E9B">
            <w:pPr>
              <w:rPr>
                <w:rFonts w:eastAsia="Times New Roman" w:cs="Times New Roman"/>
                <w:sz w:val="24"/>
                <w:szCs w:val="24"/>
              </w:rPr>
            </w:pPr>
            <w:hyperlink r:id="rId22" w:anchor="tbm=isch&amp;q=hot+fries+chips&amp;imgrc=qh9D0kytHPy4nM%3A" w:history="1">
              <w:r w:rsidR="00AC6CFC" w:rsidRPr="00D1486E">
                <w:rPr>
                  <w:rStyle w:val="Hyperlink"/>
                  <w:rFonts w:eastAsia="Times New Roman" w:cs="Times New Roman"/>
                  <w:sz w:val="24"/>
                  <w:szCs w:val="24"/>
                </w:rPr>
                <w:t>https://www.google.com/search?q=hot+chips&amp;biw=1366&amp;bih=667&amp;source=lnms&amp;tbm=isch&amp;sa=X&amp;ved=0CAYQ_AUoAWoVChMIwIzu6pmMxwIV0u2ACh2ZDQDj#tbm=isch&amp;q=hot+fries+chips&amp;imgrc=qh9D0kytHPy4nM%3A</w:t>
              </w:r>
            </w:hyperlink>
          </w:p>
        </w:tc>
      </w:tr>
      <w:tr w:rsidR="00AC6CFC" w:rsidRPr="00D1486E" w:rsidTr="00AC6CFC">
        <w:tc>
          <w:tcPr>
            <w:tcW w:w="4045" w:type="dxa"/>
          </w:tcPr>
          <w:p w:rsidR="00AC6CFC" w:rsidRPr="00D1486E" w:rsidRDefault="00AC6CFC" w:rsidP="00C52E9B">
            <w:pPr>
              <w:rPr>
                <w:noProof/>
                <w:sz w:val="24"/>
                <w:szCs w:val="24"/>
              </w:rPr>
            </w:pPr>
            <w:r w:rsidRPr="00D1486E">
              <w:rPr>
                <w:noProof/>
                <w:sz w:val="24"/>
                <w:szCs w:val="24"/>
              </w:rPr>
              <w:drawing>
                <wp:inline distT="0" distB="0" distL="0" distR="0">
                  <wp:extent cx="2124762" cy="2009775"/>
                  <wp:effectExtent l="0" t="0" r="8890" b="0"/>
                  <wp:docPr id="7" name="Picture 7" descr="http://images.all-free-download.com/images/graphiclarge/home_clip_art_17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all-free-download.com/images/graphiclarge/home_clip_art_1738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8863" cy="2042030"/>
                          </a:xfrm>
                          <a:prstGeom prst="rect">
                            <a:avLst/>
                          </a:prstGeom>
                          <a:noFill/>
                          <a:ln>
                            <a:noFill/>
                          </a:ln>
                        </pic:spPr>
                      </pic:pic>
                    </a:graphicData>
                  </a:graphic>
                </wp:inline>
              </w:drawing>
            </w:r>
          </w:p>
        </w:tc>
        <w:tc>
          <w:tcPr>
            <w:tcW w:w="1710" w:type="dxa"/>
          </w:tcPr>
          <w:p w:rsidR="00AC6CFC" w:rsidRPr="00D1486E" w:rsidRDefault="00AC6CFC" w:rsidP="00C52E9B">
            <w:pPr>
              <w:rPr>
                <w:rFonts w:eastAsia="Times New Roman" w:cs="Times New Roman"/>
                <w:sz w:val="24"/>
                <w:szCs w:val="24"/>
              </w:rPr>
            </w:pPr>
            <w:r w:rsidRPr="00D1486E">
              <w:rPr>
                <w:rFonts w:eastAsia="Times New Roman" w:cs="Times New Roman"/>
                <w:sz w:val="24"/>
                <w:szCs w:val="24"/>
              </w:rPr>
              <w:t>Shelter (need)</w:t>
            </w:r>
          </w:p>
        </w:tc>
        <w:tc>
          <w:tcPr>
            <w:tcW w:w="3235" w:type="dxa"/>
          </w:tcPr>
          <w:p w:rsidR="00AC6CFC" w:rsidRPr="00D1486E" w:rsidRDefault="00C0669D" w:rsidP="00C52E9B">
            <w:pPr>
              <w:rPr>
                <w:rFonts w:eastAsia="Times New Roman" w:cs="Times New Roman"/>
                <w:sz w:val="24"/>
                <w:szCs w:val="24"/>
              </w:rPr>
            </w:pPr>
            <w:hyperlink r:id="rId24" w:history="1">
              <w:r w:rsidR="00AC6CFC" w:rsidRPr="00D1486E">
                <w:rPr>
                  <w:rStyle w:val="Hyperlink"/>
                  <w:rFonts w:eastAsia="Times New Roman" w:cs="Times New Roman"/>
                  <w:sz w:val="24"/>
                  <w:szCs w:val="24"/>
                </w:rPr>
                <w:t>http://all-free-download.com/free-vector/free-clip-art-silhouette-house.html</w:t>
              </w:r>
            </w:hyperlink>
          </w:p>
        </w:tc>
      </w:tr>
      <w:tr w:rsidR="00AC6CFC" w:rsidRPr="00D1486E" w:rsidTr="00AC6CFC">
        <w:tc>
          <w:tcPr>
            <w:tcW w:w="4045" w:type="dxa"/>
          </w:tcPr>
          <w:p w:rsidR="00AC6CFC" w:rsidRPr="00D1486E" w:rsidRDefault="00AC6CFC" w:rsidP="00C52E9B">
            <w:pPr>
              <w:rPr>
                <w:noProof/>
                <w:sz w:val="24"/>
                <w:szCs w:val="24"/>
              </w:rPr>
            </w:pPr>
            <w:r w:rsidRPr="00D1486E">
              <w:rPr>
                <w:noProof/>
                <w:sz w:val="24"/>
                <w:szCs w:val="24"/>
              </w:rPr>
              <w:drawing>
                <wp:inline distT="0" distB="0" distL="0" distR="0">
                  <wp:extent cx="1824248" cy="1475982"/>
                  <wp:effectExtent l="0" t="0" r="5080" b="0"/>
                  <wp:docPr id="8" name="Picture 8" descr="http://images.clipartpanda.com/tv-clipart-7iaMa7z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clipartpanda.com/tv-clipart-7iaMa7zK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4248" cy="1475982"/>
                          </a:xfrm>
                          <a:prstGeom prst="rect">
                            <a:avLst/>
                          </a:prstGeom>
                          <a:noFill/>
                          <a:ln>
                            <a:noFill/>
                          </a:ln>
                        </pic:spPr>
                      </pic:pic>
                    </a:graphicData>
                  </a:graphic>
                </wp:inline>
              </w:drawing>
            </w:r>
          </w:p>
        </w:tc>
        <w:tc>
          <w:tcPr>
            <w:tcW w:w="1710" w:type="dxa"/>
          </w:tcPr>
          <w:p w:rsidR="00AC6CFC" w:rsidRPr="00D1486E" w:rsidRDefault="00AC6CFC" w:rsidP="00C52E9B">
            <w:pPr>
              <w:rPr>
                <w:rFonts w:eastAsia="Times New Roman" w:cs="Times New Roman"/>
                <w:sz w:val="24"/>
                <w:szCs w:val="24"/>
              </w:rPr>
            </w:pPr>
            <w:r w:rsidRPr="00D1486E">
              <w:rPr>
                <w:rFonts w:eastAsia="Times New Roman" w:cs="Times New Roman"/>
                <w:sz w:val="24"/>
                <w:szCs w:val="24"/>
              </w:rPr>
              <w:t>Tv (w</w:t>
            </w:r>
            <w:r w:rsidR="00242D46" w:rsidRPr="00D1486E">
              <w:rPr>
                <w:rFonts w:eastAsia="Times New Roman" w:cs="Times New Roman"/>
                <w:sz w:val="24"/>
                <w:szCs w:val="24"/>
              </w:rPr>
              <w:t>ant)</w:t>
            </w:r>
          </w:p>
        </w:tc>
        <w:tc>
          <w:tcPr>
            <w:tcW w:w="3235" w:type="dxa"/>
          </w:tcPr>
          <w:p w:rsidR="00AC6CFC" w:rsidRPr="00D1486E" w:rsidRDefault="00C0669D" w:rsidP="00C52E9B">
            <w:pPr>
              <w:rPr>
                <w:rFonts w:eastAsia="Times New Roman" w:cs="Times New Roman"/>
                <w:sz w:val="24"/>
                <w:szCs w:val="24"/>
              </w:rPr>
            </w:pPr>
            <w:hyperlink r:id="rId26" w:history="1">
              <w:r w:rsidR="00242D46" w:rsidRPr="00D1486E">
                <w:rPr>
                  <w:rStyle w:val="Hyperlink"/>
                  <w:rFonts w:eastAsia="Times New Roman" w:cs="Times New Roman"/>
                  <w:sz w:val="24"/>
                  <w:szCs w:val="24"/>
                </w:rPr>
                <w:t>http://www.clipartpanda.com/categories/tv-cliparts</w:t>
              </w:r>
            </w:hyperlink>
          </w:p>
        </w:tc>
      </w:tr>
      <w:tr w:rsidR="00242D46" w:rsidRPr="00D1486E" w:rsidTr="00AC6CFC">
        <w:tc>
          <w:tcPr>
            <w:tcW w:w="4045" w:type="dxa"/>
          </w:tcPr>
          <w:p w:rsidR="00242D46" w:rsidRPr="00D1486E" w:rsidRDefault="00242D46" w:rsidP="00C52E9B">
            <w:pPr>
              <w:rPr>
                <w:noProof/>
                <w:sz w:val="24"/>
                <w:szCs w:val="24"/>
              </w:rPr>
            </w:pPr>
            <w:r w:rsidRPr="00D1486E">
              <w:rPr>
                <w:noProof/>
                <w:sz w:val="24"/>
                <w:szCs w:val="24"/>
              </w:rPr>
              <w:lastRenderedPageBreak/>
              <w:drawing>
                <wp:inline distT="0" distB="0" distL="0" distR="0">
                  <wp:extent cx="1847850" cy="1495425"/>
                  <wp:effectExtent l="0" t="0" r="0" b="9525"/>
                  <wp:docPr id="9" name="Picture 9" descr="http://images.clipartpanda.com/deception-clipart-video-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clipartpanda.com/deception-clipart-video-clip-ar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0" cy="1495425"/>
                          </a:xfrm>
                          <a:prstGeom prst="rect">
                            <a:avLst/>
                          </a:prstGeom>
                          <a:noFill/>
                          <a:ln>
                            <a:noFill/>
                          </a:ln>
                        </pic:spPr>
                      </pic:pic>
                    </a:graphicData>
                  </a:graphic>
                </wp:inline>
              </w:drawing>
            </w:r>
          </w:p>
        </w:tc>
        <w:tc>
          <w:tcPr>
            <w:tcW w:w="1710" w:type="dxa"/>
          </w:tcPr>
          <w:p w:rsidR="00242D46" w:rsidRPr="00D1486E" w:rsidRDefault="00242D46" w:rsidP="00C52E9B">
            <w:pPr>
              <w:rPr>
                <w:rFonts w:eastAsia="Times New Roman" w:cs="Times New Roman"/>
                <w:sz w:val="24"/>
                <w:szCs w:val="24"/>
              </w:rPr>
            </w:pPr>
            <w:r w:rsidRPr="00D1486E">
              <w:rPr>
                <w:rFonts w:eastAsia="Times New Roman" w:cs="Times New Roman"/>
                <w:sz w:val="24"/>
                <w:szCs w:val="24"/>
              </w:rPr>
              <w:t>Video games (want)</w:t>
            </w:r>
          </w:p>
        </w:tc>
        <w:tc>
          <w:tcPr>
            <w:tcW w:w="3235" w:type="dxa"/>
          </w:tcPr>
          <w:p w:rsidR="00242D46" w:rsidRPr="00D1486E" w:rsidRDefault="00C0669D" w:rsidP="00C52E9B">
            <w:pPr>
              <w:rPr>
                <w:rFonts w:eastAsia="Times New Roman" w:cs="Times New Roman"/>
                <w:sz w:val="24"/>
                <w:szCs w:val="24"/>
              </w:rPr>
            </w:pPr>
            <w:hyperlink r:id="rId28" w:history="1">
              <w:r w:rsidR="00242D46" w:rsidRPr="00D1486E">
                <w:rPr>
                  <w:rStyle w:val="Hyperlink"/>
                  <w:rFonts w:eastAsia="Times New Roman" w:cs="Times New Roman"/>
                  <w:sz w:val="24"/>
                  <w:szCs w:val="24"/>
                </w:rPr>
                <w:t>http://www.clipartsheep.com/-video-games-hd-wallpapers-subcategory-star-wars-clipart/dT1hSFIwY0RvdkwzZDNkeTUzWVd4c2NHRndaWEpvYVM1amIyMHZkR2gxYldKdVlXbHNjeTlrWlhSaGFXd3ZNakF4TWpBeU1qUXZjM1JoY2lCM1lYSnpJSE4wYjNKdGRISnZiM0JsY25NZ1lteGhZMnNnWW1GamEyZHliM1Z1WkNBeE5qZ3hlREV6T1RFZ2QyRnNiSEJoY0dWeVgzZDNkeTUzWVd4c2NHRndaWEpvYVM1amIyMWZNakl1YW5Cbnx3PTgwMHxoPTY2MXx0PWpwZWd8/</w:t>
              </w:r>
            </w:hyperlink>
          </w:p>
        </w:tc>
      </w:tr>
      <w:tr w:rsidR="00242D46" w:rsidRPr="00D1486E" w:rsidTr="00AC6CFC">
        <w:tc>
          <w:tcPr>
            <w:tcW w:w="4045" w:type="dxa"/>
          </w:tcPr>
          <w:p w:rsidR="00242D46" w:rsidRPr="00D1486E" w:rsidRDefault="00242D46" w:rsidP="00C52E9B">
            <w:pPr>
              <w:rPr>
                <w:noProof/>
                <w:sz w:val="24"/>
                <w:szCs w:val="24"/>
              </w:rPr>
            </w:pPr>
            <w:r w:rsidRPr="00D1486E">
              <w:rPr>
                <w:noProof/>
                <w:sz w:val="24"/>
                <w:szCs w:val="24"/>
              </w:rPr>
              <w:drawing>
                <wp:inline distT="0" distB="0" distL="0" distR="0">
                  <wp:extent cx="2063102" cy="1761374"/>
                  <wp:effectExtent l="0" t="0" r="0" b="0"/>
                  <wp:docPr id="10" name="Picture 10" descr="http://foodwallpaper.info/wp-content/uploads/2014/11/drinking-water-clipart-black-and-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oodwallpaper.info/wp-content/uploads/2014/11/drinking-water-clipart-black-and-white.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76551" cy="1772856"/>
                          </a:xfrm>
                          <a:prstGeom prst="rect">
                            <a:avLst/>
                          </a:prstGeom>
                          <a:noFill/>
                          <a:ln>
                            <a:noFill/>
                          </a:ln>
                        </pic:spPr>
                      </pic:pic>
                    </a:graphicData>
                  </a:graphic>
                </wp:inline>
              </w:drawing>
            </w:r>
          </w:p>
        </w:tc>
        <w:tc>
          <w:tcPr>
            <w:tcW w:w="1710" w:type="dxa"/>
          </w:tcPr>
          <w:p w:rsidR="00242D46" w:rsidRPr="00D1486E" w:rsidRDefault="00242D46" w:rsidP="00C52E9B">
            <w:pPr>
              <w:rPr>
                <w:rFonts w:eastAsia="Times New Roman" w:cs="Times New Roman"/>
                <w:sz w:val="24"/>
                <w:szCs w:val="24"/>
              </w:rPr>
            </w:pPr>
            <w:r w:rsidRPr="00D1486E">
              <w:rPr>
                <w:rFonts w:eastAsia="Times New Roman" w:cs="Times New Roman"/>
                <w:sz w:val="24"/>
                <w:szCs w:val="24"/>
              </w:rPr>
              <w:t>Water (need)</w:t>
            </w:r>
          </w:p>
        </w:tc>
        <w:tc>
          <w:tcPr>
            <w:tcW w:w="3235" w:type="dxa"/>
          </w:tcPr>
          <w:p w:rsidR="00242D46" w:rsidRPr="00D1486E" w:rsidRDefault="00C0669D" w:rsidP="00C52E9B">
            <w:pPr>
              <w:rPr>
                <w:rFonts w:eastAsia="Times New Roman" w:cs="Times New Roman"/>
                <w:sz w:val="24"/>
                <w:szCs w:val="24"/>
              </w:rPr>
            </w:pPr>
            <w:hyperlink r:id="rId30" w:history="1">
              <w:r w:rsidR="00242D46" w:rsidRPr="00D1486E">
                <w:rPr>
                  <w:rStyle w:val="Hyperlink"/>
                  <w:rFonts w:eastAsia="Times New Roman" w:cs="Times New Roman"/>
                  <w:sz w:val="24"/>
                  <w:szCs w:val="24"/>
                </w:rPr>
                <w:t>http://foodwallpaper.info/drinking-water-clipart-black-and-white/</w:t>
              </w:r>
            </w:hyperlink>
          </w:p>
        </w:tc>
      </w:tr>
      <w:tr w:rsidR="00242D46" w:rsidRPr="00D1486E" w:rsidTr="00AC6CFC">
        <w:tc>
          <w:tcPr>
            <w:tcW w:w="4045" w:type="dxa"/>
          </w:tcPr>
          <w:p w:rsidR="00242D46" w:rsidRPr="00D1486E" w:rsidRDefault="00242D46" w:rsidP="00C52E9B">
            <w:pPr>
              <w:rPr>
                <w:noProof/>
                <w:sz w:val="24"/>
                <w:szCs w:val="24"/>
              </w:rPr>
            </w:pPr>
            <w:r w:rsidRPr="00D1486E">
              <w:rPr>
                <w:noProof/>
                <w:sz w:val="24"/>
                <w:szCs w:val="24"/>
              </w:rPr>
              <w:drawing>
                <wp:inline distT="0" distB="0" distL="0" distR="0">
                  <wp:extent cx="1344851" cy="2076450"/>
                  <wp:effectExtent l="0" t="0" r="8255" b="0"/>
                  <wp:docPr id="12" name="Picture 12" descr="http://images.clipartpanda.com/soda-clipart-S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s.clipartpanda.com/soda-clipart-Sod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7333" cy="2095722"/>
                          </a:xfrm>
                          <a:prstGeom prst="rect">
                            <a:avLst/>
                          </a:prstGeom>
                          <a:noFill/>
                          <a:ln>
                            <a:noFill/>
                          </a:ln>
                        </pic:spPr>
                      </pic:pic>
                    </a:graphicData>
                  </a:graphic>
                </wp:inline>
              </w:drawing>
            </w:r>
          </w:p>
        </w:tc>
        <w:tc>
          <w:tcPr>
            <w:tcW w:w="1710" w:type="dxa"/>
          </w:tcPr>
          <w:p w:rsidR="00242D46" w:rsidRPr="00D1486E" w:rsidRDefault="00242D46" w:rsidP="00C52E9B">
            <w:pPr>
              <w:rPr>
                <w:rFonts w:eastAsia="Times New Roman" w:cs="Times New Roman"/>
                <w:sz w:val="24"/>
                <w:szCs w:val="24"/>
              </w:rPr>
            </w:pPr>
            <w:r w:rsidRPr="00D1486E">
              <w:rPr>
                <w:rFonts w:eastAsia="Times New Roman" w:cs="Times New Roman"/>
                <w:sz w:val="24"/>
                <w:szCs w:val="24"/>
              </w:rPr>
              <w:t>Soda (want)</w:t>
            </w:r>
          </w:p>
        </w:tc>
        <w:tc>
          <w:tcPr>
            <w:tcW w:w="3235" w:type="dxa"/>
          </w:tcPr>
          <w:p w:rsidR="00242D46" w:rsidRPr="00D1486E" w:rsidRDefault="00C0669D" w:rsidP="00C52E9B">
            <w:pPr>
              <w:rPr>
                <w:rFonts w:eastAsia="Times New Roman" w:cs="Times New Roman"/>
                <w:sz w:val="24"/>
                <w:szCs w:val="24"/>
              </w:rPr>
            </w:pPr>
            <w:hyperlink r:id="rId32" w:history="1">
              <w:r w:rsidR="00242D46" w:rsidRPr="00D1486E">
                <w:rPr>
                  <w:rStyle w:val="Hyperlink"/>
                  <w:rFonts w:eastAsia="Times New Roman" w:cs="Times New Roman"/>
                  <w:sz w:val="24"/>
                  <w:szCs w:val="24"/>
                </w:rPr>
                <w:t>http://www.clipartpanda.com/categories/soda-bottle-clipart</w:t>
              </w:r>
            </w:hyperlink>
          </w:p>
          <w:p w:rsidR="00242D46" w:rsidRPr="00D1486E" w:rsidRDefault="00242D46" w:rsidP="00C52E9B">
            <w:pPr>
              <w:rPr>
                <w:rFonts w:eastAsia="Times New Roman" w:cs="Times New Roman"/>
                <w:sz w:val="24"/>
                <w:szCs w:val="24"/>
              </w:rPr>
            </w:pPr>
          </w:p>
        </w:tc>
      </w:tr>
    </w:tbl>
    <w:p w:rsidR="00C52E9B" w:rsidRPr="00D1486E" w:rsidRDefault="00C52E9B" w:rsidP="00C52E9B">
      <w:pPr>
        <w:spacing w:after="0" w:line="240" w:lineRule="auto"/>
        <w:ind w:left="360"/>
        <w:rPr>
          <w:rFonts w:eastAsia="Times New Roman" w:cs="Times New Roman"/>
          <w:sz w:val="24"/>
          <w:szCs w:val="24"/>
        </w:rPr>
      </w:pPr>
    </w:p>
    <w:p w:rsidR="00242D46" w:rsidRPr="00D1486E" w:rsidRDefault="00242D46" w:rsidP="00C52E9B">
      <w:pPr>
        <w:spacing w:after="0" w:line="240" w:lineRule="auto"/>
        <w:ind w:left="360"/>
        <w:rPr>
          <w:rFonts w:eastAsia="Times New Roman" w:cs="Times New Roman"/>
          <w:sz w:val="24"/>
          <w:szCs w:val="24"/>
        </w:rPr>
      </w:pPr>
    </w:p>
    <w:p w:rsidR="00242D46" w:rsidRPr="00D1486E" w:rsidRDefault="00242D46" w:rsidP="00C52E9B">
      <w:pPr>
        <w:spacing w:after="0" w:line="240" w:lineRule="auto"/>
        <w:ind w:left="360"/>
        <w:rPr>
          <w:rFonts w:eastAsia="Times New Roman" w:cs="Times New Roman"/>
          <w:sz w:val="24"/>
          <w:szCs w:val="24"/>
        </w:rPr>
      </w:pPr>
    </w:p>
    <w:p w:rsidR="00242D46" w:rsidRPr="00D1486E" w:rsidRDefault="00242D46" w:rsidP="00C52E9B">
      <w:pPr>
        <w:spacing w:after="0" w:line="240" w:lineRule="auto"/>
        <w:ind w:left="360"/>
        <w:rPr>
          <w:rFonts w:eastAsia="Times New Roman" w:cs="Times New Roman"/>
          <w:sz w:val="24"/>
          <w:szCs w:val="24"/>
        </w:rPr>
      </w:pPr>
    </w:p>
    <w:p w:rsidR="00242D46" w:rsidRPr="00D1486E" w:rsidRDefault="00242D46" w:rsidP="00C52E9B">
      <w:pPr>
        <w:spacing w:after="0" w:line="240" w:lineRule="auto"/>
        <w:ind w:left="360"/>
        <w:rPr>
          <w:rFonts w:eastAsia="Times New Roman" w:cs="Times New Roman"/>
          <w:sz w:val="24"/>
          <w:szCs w:val="24"/>
        </w:rPr>
      </w:pPr>
    </w:p>
    <w:p w:rsidR="00242D46" w:rsidRPr="00D1486E" w:rsidRDefault="00242D46" w:rsidP="00C52E9B">
      <w:pPr>
        <w:spacing w:after="0" w:line="240" w:lineRule="auto"/>
        <w:ind w:left="360"/>
        <w:rPr>
          <w:rFonts w:eastAsia="Times New Roman" w:cs="Times New Roman"/>
          <w:sz w:val="24"/>
          <w:szCs w:val="24"/>
        </w:rPr>
      </w:pPr>
    </w:p>
    <w:p w:rsidR="00242D46" w:rsidRPr="00D1486E" w:rsidRDefault="00242D46" w:rsidP="00C52E9B">
      <w:pPr>
        <w:spacing w:after="0" w:line="240" w:lineRule="auto"/>
        <w:ind w:left="360"/>
        <w:rPr>
          <w:rFonts w:eastAsia="Times New Roman" w:cs="Times New Roman"/>
          <w:sz w:val="24"/>
          <w:szCs w:val="24"/>
        </w:rPr>
      </w:pPr>
    </w:p>
    <w:tbl>
      <w:tblPr>
        <w:tblStyle w:val="TableGrid"/>
        <w:tblW w:w="0" w:type="auto"/>
        <w:tblInd w:w="360" w:type="dxa"/>
        <w:tblLook w:val="04A0" w:firstRow="1" w:lastRow="0" w:firstColumn="1" w:lastColumn="0" w:noHBand="0" w:noVBand="1"/>
      </w:tblPr>
      <w:tblGrid>
        <w:gridCol w:w="4495"/>
        <w:gridCol w:w="4495"/>
      </w:tblGrid>
      <w:tr w:rsidR="00242D46" w:rsidRPr="00D1486E" w:rsidTr="00B41CD6">
        <w:tc>
          <w:tcPr>
            <w:tcW w:w="4495" w:type="dxa"/>
          </w:tcPr>
          <w:p w:rsidR="00242D46" w:rsidRPr="00D1486E" w:rsidRDefault="00242D46" w:rsidP="00C52E9B">
            <w:pPr>
              <w:rPr>
                <w:rFonts w:eastAsia="Times New Roman" w:cs="Times New Roman"/>
                <w:sz w:val="24"/>
                <w:szCs w:val="24"/>
              </w:rPr>
            </w:pPr>
            <w:r w:rsidRPr="00D1486E">
              <w:rPr>
                <w:rFonts w:eastAsia="Times New Roman" w:cs="Times New Roman"/>
                <w:sz w:val="24"/>
                <w:szCs w:val="24"/>
              </w:rPr>
              <w:lastRenderedPageBreak/>
              <w:t xml:space="preserve">Needs: </w:t>
            </w:r>
          </w:p>
        </w:tc>
        <w:tc>
          <w:tcPr>
            <w:tcW w:w="4495" w:type="dxa"/>
          </w:tcPr>
          <w:p w:rsidR="00242D46" w:rsidRPr="00D1486E" w:rsidRDefault="00242D46" w:rsidP="00C52E9B">
            <w:pPr>
              <w:rPr>
                <w:rFonts w:eastAsia="Times New Roman" w:cs="Times New Roman"/>
                <w:sz w:val="24"/>
                <w:szCs w:val="24"/>
              </w:rPr>
            </w:pPr>
            <w:r w:rsidRPr="00D1486E">
              <w:rPr>
                <w:rFonts w:eastAsia="Times New Roman" w:cs="Times New Roman"/>
                <w:sz w:val="24"/>
                <w:szCs w:val="24"/>
              </w:rPr>
              <w:t xml:space="preserve">Wants: </w:t>
            </w:r>
          </w:p>
        </w:tc>
      </w:tr>
      <w:tr w:rsidR="00242D46" w:rsidRPr="00D1486E" w:rsidTr="00B41CD6">
        <w:tc>
          <w:tcPr>
            <w:tcW w:w="4495" w:type="dxa"/>
          </w:tcPr>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tc>
        <w:tc>
          <w:tcPr>
            <w:tcW w:w="4495" w:type="dxa"/>
          </w:tcPr>
          <w:p w:rsidR="00242D46" w:rsidRPr="00D1486E" w:rsidRDefault="00242D46" w:rsidP="00C52E9B">
            <w:pPr>
              <w:rPr>
                <w:rFonts w:eastAsia="Times New Roman" w:cs="Times New Roman"/>
                <w:sz w:val="24"/>
                <w:szCs w:val="24"/>
              </w:rPr>
            </w:pPr>
          </w:p>
        </w:tc>
      </w:tr>
      <w:tr w:rsidR="00242D46" w:rsidRPr="00D1486E" w:rsidTr="00B41CD6">
        <w:tc>
          <w:tcPr>
            <w:tcW w:w="4495" w:type="dxa"/>
          </w:tcPr>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tc>
        <w:tc>
          <w:tcPr>
            <w:tcW w:w="4495" w:type="dxa"/>
          </w:tcPr>
          <w:p w:rsidR="00242D46" w:rsidRPr="00D1486E" w:rsidRDefault="00242D46" w:rsidP="00C52E9B">
            <w:pPr>
              <w:rPr>
                <w:rFonts w:eastAsia="Times New Roman" w:cs="Times New Roman"/>
                <w:sz w:val="24"/>
                <w:szCs w:val="24"/>
              </w:rPr>
            </w:pPr>
          </w:p>
        </w:tc>
      </w:tr>
      <w:tr w:rsidR="00242D46" w:rsidRPr="00D1486E" w:rsidTr="00B41CD6">
        <w:tc>
          <w:tcPr>
            <w:tcW w:w="4495" w:type="dxa"/>
          </w:tcPr>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tc>
        <w:tc>
          <w:tcPr>
            <w:tcW w:w="4495" w:type="dxa"/>
          </w:tcPr>
          <w:p w:rsidR="00242D46" w:rsidRPr="00D1486E" w:rsidRDefault="00242D46" w:rsidP="00C52E9B">
            <w:pPr>
              <w:rPr>
                <w:rFonts w:eastAsia="Times New Roman" w:cs="Times New Roman"/>
                <w:sz w:val="24"/>
                <w:szCs w:val="24"/>
              </w:rPr>
            </w:pPr>
          </w:p>
        </w:tc>
      </w:tr>
      <w:tr w:rsidR="00242D46" w:rsidRPr="00D1486E" w:rsidTr="00B41CD6">
        <w:tc>
          <w:tcPr>
            <w:tcW w:w="4495" w:type="dxa"/>
          </w:tcPr>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p w:rsidR="00242D46" w:rsidRPr="00D1486E" w:rsidRDefault="00242D46" w:rsidP="00C52E9B">
            <w:pPr>
              <w:rPr>
                <w:rFonts w:eastAsia="Times New Roman" w:cs="Times New Roman"/>
                <w:sz w:val="24"/>
                <w:szCs w:val="24"/>
              </w:rPr>
            </w:pPr>
          </w:p>
        </w:tc>
        <w:tc>
          <w:tcPr>
            <w:tcW w:w="4495" w:type="dxa"/>
          </w:tcPr>
          <w:p w:rsidR="00242D46" w:rsidRPr="00D1486E" w:rsidRDefault="00242D46" w:rsidP="00C52E9B">
            <w:pPr>
              <w:rPr>
                <w:rFonts w:eastAsia="Times New Roman" w:cs="Times New Roman"/>
                <w:sz w:val="24"/>
                <w:szCs w:val="24"/>
              </w:rPr>
            </w:pPr>
          </w:p>
        </w:tc>
      </w:tr>
    </w:tbl>
    <w:p w:rsidR="00242D46" w:rsidRPr="00D1486E" w:rsidRDefault="00242D46" w:rsidP="00242D46">
      <w:pPr>
        <w:spacing w:after="0" w:line="240" w:lineRule="auto"/>
        <w:rPr>
          <w:rFonts w:eastAsia="Times New Roman" w:cs="Times New Roman"/>
          <w:sz w:val="24"/>
          <w:szCs w:val="24"/>
        </w:rPr>
      </w:pPr>
    </w:p>
    <w:sectPr w:rsidR="00242D46" w:rsidRPr="00D1486E">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69D" w:rsidRDefault="00C0669D" w:rsidP="00D1486E">
      <w:pPr>
        <w:spacing w:after="0" w:line="240" w:lineRule="auto"/>
      </w:pPr>
      <w:r>
        <w:separator/>
      </w:r>
    </w:p>
  </w:endnote>
  <w:endnote w:type="continuationSeparator" w:id="0">
    <w:p w:rsidR="00C0669D" w:rsidRDefault="00C0669D" w:rsidP="00D1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Helvetica">
    <w:panose1 w:val="00000000000000000000"/>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169" w:rsidRDefault="00E62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B" w:rsidRPr="00ED0C2E" w:rsidRDefault="003A0A4D" w:rsidP="00E334AB">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1BDCC6B3" wp14:editId="7FBF81B0">
          <wp:simplePos x="0" y="0"/>
          <wp:positionH relativeFrom="page">
            <wp:posOffset>6896100</wp:posOffset>
          </wp:positionH>
          <wp:positionV relativeFrom="paragraph">
            <wp:posOffset>-173355</wp:posOffset>
          </wp:positionV>
          <wp:extent cx="619125" cy="619125"/>
          <wp:effectExtent l="0" t="0" r="9525" b="9525"/>
          <wp:wrapNone/>
          <wp:docPr id="11" name="Picture 11"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86E">
      <w:tab/>
    </w:r>
    <w:r w:rsidR="00D1486E">
      <w:tab/>
    </w:r>
    <w:r w:rsidR="00E334AB" w:rsidRPr="00ED0C2E">
      <w:rPr>
        <w:sz w:val="14"/>
        <w:szCs w:val="12"/>
      </w:rPr>
      <w:t xml:space="preserve">Compliments of the Arkansas Secretary of State: </w:t>
    </w:r>
    <w:r w:rsidR="00E62169">
      <w:rPr>
        <w:sz w:val="14"/>
        <w:szCs w:val="12"/>
      </w:rPr>
      <w:t xml:space="preserve">John </w:t>
    </w:r>
    <w:r w:rsidR="00E62169">
      <w:rPr>
        <w:sz w:val="14"/>
        <w:szCs w:val="12"/>
      </w:rPr>
      <w:t>Thurston</w:t>
    </w:r>
    <w:bookmarkStart w:id="0" w:name="_GoBack"/>
    <w:bookmarkEnd w:id="0"/>
  </w:p>
  <w:p w:rsidR="00E334AB" w:rsidRPr="007A771B" w:rsidRDefault="00E334AB" w:rsidP="00E334AB">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169" w:rsidRDefault="00E6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69D" w:rsidRDefault="00C0669D" w:rsidP="00D1486E">
      <w:pPr>
        <w:spacing w:after="0" w:line="240" w:lineRule="auto"/>
      </w:pPr>
      <w:r>
        <w:separator/>
      </w:r>
    </w:p>
  </w:footnote>
  <w:footnote w:type="continuationSeparator" w:id="0">
    <w:p w:rsidR="00C0669D" w:rsidRDefault="00C0669D" w:rsidP="00D1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169" w:rsidRDefault="00E62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169" w:rsidRDefault="00E62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169" w:rsidRDefault="00E62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A8F"/>
    <w:multiLevelType w:val="hybridMultilevel"/>
    <w:tmpl w:val="533A3D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298A"/>
    <w:multiLevelType w:val="hybridMultilevel"/>
    <w:tmpl w:val="A60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94EF3"/>
    <w:multiLevelType w:val="hybridMultilevel"/>
    <w:tmpl w:val="0C40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07"/>
    <w:rsid w:val="00033604"/>
    <w:rsid w:val="00242D46"/>
    <w:rsid w:val="003450C4"/>
    <w:rsid w:val="003A0A4D"/>
    <w:rsid w:val="007C6082"/>
    <w:rsid w:val="00AC6CFC"/>
    <w:rsid w:val="00AE3523"/>
    <w:rsid w:val="00B41CD6"/>
    <w:rsid w:val="00B52FE8"/>
    <w:rsid w:val="00C0669D"/>
    <w:rsid w:val="00C13673"/>
    <w:rsid w:val="00C40DF0"/>
    <w:rsid w:val="00C52E9B"/>
    <w:rsid w:val="00D1486E"/>
    <w:rsid w:val="00E334AB"/>
    <w:rsid w:val="00E62169"/>
    <w:rsid w:val="00E7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463143-1917-4525-B46D-43B2CE88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0DF0"/>
  </w:style>
  <w:style w:type="character" w:styleId="Emphasis">
    <w:name w:val="Emphasis"/>
    <w:basedOn w:val="DefaultParagraphFont"/>
    <w:uiPriority w:val="20"/>
    <w:qFormat/>
    <w:rsid w:val="00C40DF0"/>
    <w:rPr>
      <w:i/>
      <w:iCs/>
    </w:rPr>
  </w:style>
  <w:style w:type="character" w:styleId="Strong">
    <w:name w:val="Strong"/>
    <w:basedOn w:val="DefaultParagraphFont"/>
    <w:uiPriority w:val="22"/>
    <w:qFormat/>
    <w:rsid w:val="00C40DF0"/>
    <w:rPr>
      <w:b/>
      <w:bCs/>
    </w:rPr>
  </w:style>
  <w:style w:type="character" w:styleId="Hyperlink">
    <w:name w:val="Hyperlink"/>
    <w:basedOn w:val="DefaultParagraphFont"/>
    <w:uiPriority w:val="99"/>
    <w:unhideWhenUsed/>
    <w:rsid w:val="00C40DF0"/>
    <w:rPr>
      <w:color w:val="0000FF"/>
      <w:u w:val="single"/>
    </w:rPr>
  </w:style>
  <w:style w:type="paragraph" w:styleId="ListParagraph">
    <w:name w:val="List Paragraph"/>
    <w:basedOn w:val="Normal"/>
    <w:uiPriority w:val="34"/>
    <w:qFormat/>
    <w:rsid w:val="00C40DF0"/>
    <w:pPr>
      <w:ind w:left="720"/>
      <w:contextualSpacing/>
    </w:pPr>
  </w:style>
  <w:style w:type="table" w:styleId="TableGrid">
    <w:name w:val="Table Grid"/>
    <w:basedOn w:val="TableNormal"/>
    <w:uiPriority w:val="39"/>
    <w:rsid w:val="00C5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86E"/>
  </w:style>
  <w:style w:type="paragraph" w:styleId="Footer">
    <w:name w:val="footer"/>
    <w:basedOn w:val="Normal"/>
    <w:link w:val="FooterChar"/>
    <w:uiPriority w:val="99"/>
    <w:unhideWhenUsed/>
    <w:rsid w:val="00D14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86E"/>
  </w:style>
  <w:style w:type="character" w:styleId="FollowedHyperlink">
    <w:name w:val="FollowedHyperlink"/>
    <w:basedOn w:val="DefaultParagraphFont"/>
    <w:uiPriority w:val="99"/>
    <w:semiHidden/>
    <w:unhideWhenUsed/>
    <w:rsid w:val="003450C4"/>
    <w:rPr>
      <w:color w:val="954F72" w:themeColor="followedHyperlink"/>
      <w:u w:val="single"/>
    </w:rPr>
  </w:style>
  <w:style w:type="paragraph" w:styleId="BalloonText">
    <w:name w:val="Balloon Text"/>
    <w:basedOn w:val="Normal"/>
    <w:link w:val="BalloonTextChar"/>
    <w:uiPriority w:val="99"/>
    <w:semiHidden/>
    <w:unhideWhenUsed/>
    <w:rsid w:val="00B52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4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clipartpanda.com/categories/jewelry-clip-art-borders" TargetMode="External"/><Relationship Id="rId26" Type="http://schemas.openxmlformats.org/officeDocument/2006/relationships/hyperlink" Target="http://www.clipartpanda.com/categories/tv-cliparts" TargetMode="External"/><Relationship Id="rId39" Type="http://schemas.openxmlformats.org/officeDocument/2006/relationships/fontTable" Target="fontTable.xml"/><Relationship Id="rId21" Type="http://schemas.openxmlformats.org/officeDocument/2006/relationships/image" Target="media/image6.jpeg"/><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gallery4share.com/k/kids-clothes-clipart-black-and-white.html" TargetMode="External"/><Relationship Id="rId17" Type="http://schemas.openxmlformats.org/officeDocument/2006/relationships/image" Target="media/image4.jpeg"/><Relationship Id="rId25" Type="http://schemas.openxmlformats.org/officeDocument/2006/relationships/image" Target="media/image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lipartpanda.com/categories/iphone-cell-phone-clipart" TargetMode="External"/><Relationship Id="rId20" Type="http://schemas.openxmlformats.org/officeDocument/2006/relationships/hyperlink" Target="http://www.cliparthut.com/good-nutrition-clipart.html"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all-free-download.com/free-vector/free-clip-art-silhouette-house.html" TargetMode="External"/><Relationship Id="rId32" Type="http://schemas.openxmlformats.org/officeDocument/2006/relationships/hyperlink" Target="http://www.clipartpanda.com/categories/soda-bottle-clipar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hyperlink" Target="http://www.clipartsheep.com/-video-games-hd-wallpapers-subcategory-star-wars-clipart/dT1hSFIwY0RvdkwzZDNkeTUzWVd4c2NHRndaWEpvYVM1amIyMHZkR2gxYldKdVlXbHNjeTlrWlhSaGFXd3ZNakF4TWpBeU1qUXZjM1JoY2lCM1lYSnpJSE4wYjNKdGRISnZiM0JsY25NZ1lteGhZMnNnWW1GamEyZHliM1Z1WkNBeE5qZ3hlREV6T1RFZ2QyRnNiSEJoY0dWeVgzZDNkeTUzWVd4c2NHRndaWEpvYVM1amIyMWZNakl1YW5Cbnx3PTgwMHxoPTY2MXx0PWpwZWd8/" TargetMode="External"/><Relationship Id="rId36" Type="http://schemas.openxmlformats.org/officeDocument/2006/relationships/footer" Target="footer2.xml"/><Relationship Id="rId10" Type="http://schemas.openxmlformats.org/officeDocument/2006/relationships/hyperlink" Target="http://www.economicsarkansas.org" TargetMode="External"/><Relationship Id="rId19" Type="http://schemas.openxmlformats.org/officeDocument/2006/relationships/image" Target="media/image5.gif"/><Relationship Id="rId31" Type="http://schemas.openxmlformats.org/officeDocument/2006/relationships/image" Target="media/image1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liparts.co/clip-art-medicine" TargetMode="External"/><Relationship Id="rId22" Type="http://schemas.openxmlformats.org/officeDocument/2006/relationships/hyperlink" Target="https://www.google.com/search?q=hot+chips&amp;biw=1366&amp;bih=667&amp;source=lnms&amp;tbm=isch&amp;sa=X&amp;ved=0CAYQ_AUoAWoVChMIwIzu6pmMxwIV0u2ACh2ZDQDj" TargetMode="External"/><Relationship Id="rId27" Type="http://schemas.openxmlformats.org/officeDocument/2006/relationships/image" Target="media/image9.png"/><Relationship Id="rId30" Type="http://schemas.openxmlformats.org/officeDocument/2006/relationships/hyperlink" Target="http://foodwallpaper.info/drinking-water-clipart-black-and-whit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EBA40-2809-46B3-9A36-9E078EE34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AC61314-3245-4CE4-91C3-301ED186092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A159835-52E6-4E1E-8C73-88E970CFF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9</cp:revision>
  <cp:lastPrinted>2016-08-04T17:05:00Z</cp:lastPrinted>
  <dcterms:created xsi:type="dcterms:W3CDTF">2016-02-25T19:41:00Z</dcterms:created>
  <dcterms:modified xsi:type="dcterms:W3CDTF">2019-03-14T20:30:00Z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